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47855"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rPr>
      </w:pPr>
    </w:p>
    <w:p w14:paraId="7B293DED"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lang w:val="en-US"/>
        </w:rPr>
      </w:pPr>
    </w:p>
    <w:p w14:paraId="7839A069"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lang w:val="en-US"/>
        </w:rPr>
      </w:pPr>
    </w:p>
    <w:p w14:paraId="55CBCAF6"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lang w:val="en-US"/>
        </w:rPr>
      </w:pPr>
    </w:p>
    <w:p w14:paraId="06363216"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lang w:val="en-US"/>
        </w:rPr>
      </w:pPr>
    </w:p>
    <w:p w14:paraId="682C2CFD"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lang w:val="en-US"/>
        </w:rPr>
      </w:pPr>
    </w:p>
    <w:p w14:paraId="01C6CC31" w14:textId="77777777" w:rsidR="00DB3994" w:rsidRPr="00C41F33" w:rsidRDefault="00DB3994" w:rsidP="006B393A">
      <w:pPr>
        <w:widowControl w:val="0"/>
        <w:tabs>
          <w:tab w:val="left" w:pos="4820"/>
        </w:tabs>
        <w:suppressAutoHyphens/>
        <w:autoSpaceDE w:val="0"/>
        <w:autoSpaceDN w:val="0"/>
        <w:adjustRightInd w:val="0"/>
        <w:ind w:right="4535"/>
        <w:jc w:val="both"/>
        <w:rPr>
          <w:sz w:val="26"/>
          <w:szCs w:val="26"/>
        </w:rPr>
      </w:pPr>
    </w:p>
    <w:p w14:paraId="429424F4" w14:textId="77777777" w:rsidR="00AC0982" w:rsidRPr="00C41F33" w:rsidRDefault="00AC0982" w:rsidP="006B393A">
      <w:pPr>
        <w:widowControl w:val="0"/>
        <w:tabs>
          <w:tab w:val="left" w:pos="4820"/>
        </w:tabs>
        <w:suppressAutoHyphens/>
        <w:autoSpaceDE w:val="0"/>
        <w:autoSpaceDN w:val="0"/>
        <w:adjustRightInd w:val="0"/>
        <w:ind w:right="4535"/>
        <w:jc w:val="both"/>
        <w:rPr>
          <w:sz w:val="26"/>
          <w:szCs w:val="26"/>
        </w:rPr>
      </w:pPr>
    </w:p>
    <w:p w14:paraId="485A847A" w14:textId="77777777" w:rsidR="00062AAF" w:rsidRPr="00C41F33" w:rsidRDefault="00062AAF" w:rsidP="006B393A">
      <w:pPr>
        <w:widowControl w:val="0"/>
        <w:tabs>
          <w:tab w:val="left" w:pos="4820"/>
        </w:tabs>
        <w:suppressAutoHyphens/>
        <w:autoSpaceDE w:val="0"/>
        <w:autoSpaceDN w:val="0"/>
        <w:adjustRightInd w:val="0"/>
        <w:ind w:right="4535"/>
        <w:jc w:val="both"/>
        <w:rPr>
          <w:sz w:val="26"/>
          <w:szCs w:val="26"/>
        </w:rPr>
      </w:pPr>
    </w:p>
    <w:p w14:paraId="53991303" w14:textId="77777777" w:rsidR="00062AAF" w:rsidRPr="00C41F33" w:rsidRDefault="00062AAF" w:rsidP="006B393A">
      <w:pPr>
        <w:widowControl w:val="0"/>
        <w:tabs>
          <w:tab w:val="left" w:pos="4820"/>
        </w:tabs>
        <w:suppressAutoHyphens/>
        <w:autoSpaceDE w:val="0"/>
        <w:autoSpaceDN w:val="0"/>
        <w:adjustRightInd w:val="0"/>
        <w:ind w:right="4535"/>
        <w:jc w:val="both"/>
        <w:rPr>
          <w:sz w:val="26"/>
          <w:szCs w:val="26"/>
        </w:rPr>
      </w:pPr>
    </w:p>
    <w:p w14:paraId="327B3A00" w14:textId="77777777" w:rsidR="00A95345" w:rsidRPr="00C41F33" w:rsidRDefault="00A95345" w:rsidP="006B393A">
      <w:pPr>
        <w:widowControl w:val="0"/>
        <w:tabs>
          <w:tab w:val="left" w:pos="4820"/>
        </w:tabs>
        <w:suppressAutoHyphens/>
        <w:autoSpaceDE w:val="0"/>
        <w:autoSpaceDN w:val="0"/>
        <w:adjustRightInd w:val="0"/>
        <w:ind w:right="4535"/>
        <w:jc w:val="both"/>
        <w:rPr>
          <w:sz w:val="26"/>
          <w:szCs w:val="26"/>
        </w:rPr>
      </w:pPr>
    </w:p>
    <w:p w14:paraId="3C6CD8A8" w14:textId="77777777" w:rsidR="00A95345" w:rsidRPr="00C41F33" w:rsidRDefault="00A95345" w:rsidP="006B393A">
      <w:pPr>
        <w:widowControl w:val="0"/>
        <w:tabs>
          <w:tab w:val="left" w:pos="4820"/>
        </w:tabs>
        <w:suppressAutoHyphens/>
        <w:autoSpaceDE w:val="0"/>
        <w:autoSpaceDN w:val="0"/>
        <w:adjustRightInd w:val="0"/>
        <w:ind w:right="4535"/>
        <w:jc w:val="both"/>
        <w:rPr>
          <w:sz w:val="26"/>
          <w:szCs w:val="26"/>
        </w:rPr>
      </w:pPr>
    </w:p>
    <w:p w14:paraId="57E95201" w14:textId="77777777" w:rsidR="00845A46" w:rsidRPr="00C41F33" w:rsidRDefault="00845A46" w:rsidP="006B393A">
      <w:pPr>
        <w:widowControl w:val="0"/>
        <w:tabs>
          <w:tab w:val="left" w:pos="4820"/>
        </w:tabs>
        <w:suppressAutoHyphens/>
        <w:autoSpaceDE w:val="0"/>
        <w:autoSpaceDN w:val="0"/>
        <w:adjustRightInd w:val="0"/>
        <w:ind w:right="4535"/>
        <w:jc w:val="both"/>
        <w:rPr>
          <w:sz w:val="26"/>
          <w:szCs w:val="26"/>
        </w:rPr>
      </w:pPr>
    </w:p>
    <w:p w14:paraId="20E54685" w14:textId="49A1686C" w:rsidR="00C65F64" w:rsidRPr="00C41F33" w:rsidRDefault="00C65F64" w:rsidP="006B393A">
      <w:pPr>
        <w:widowControl w:val="0"/>
        <w:suppressAutoHyphens/>
        <w:autoSpaceDE w:val="0"/>
        <w:autoSpaceDN w:val="0"/>
        <w:adjustRightInd w:val="0"/>
        <w:ind w:right="4109"/>
        <w:jc w:val="both"/>
        <w:rPr>
          <w:color w:val="000000"/>
          <w:sz w:val="26"/>
          <w:szCs w:val="26"/>
        </w:rPr>
      </w:pPr>
      <w:r w:rsidRPr="00C41F33">
        <w:rPr>
          <w:sz w:val="26"/>
          <w:szCs w:val="26"/>
        </w:rPr>
        <w:t>О внесении изменени</w:t>
      </w:r>
      <w:r w:rsidR="00B82C1C" w:rsidRPr="00C41F33">
        <w:rPr>
          <w:sz w:val="26"/>
          <w:szCs w:val="26"/>
        </w:rPr>
        <w:t>й</w:t>
      </w:r>
      <w:r w:rsidRPr="00C41F33">
        <w:rPr>
          <w:sz w:val="26"/>
          <w:szCs w:val="26"/>
        </w:rPr>
        <w:t xml:space="preserve"> в Порядок </w:t>
      </w:r>
      <w:r w:rsidR="002478E9" w:rsidRPr="00C41F33">
        <w:rPr>
          <w:rFonts w:eastAsia="Calibri"/>
          <w:sz w:val="26"/>
          <w:szCs w:val="26"/>
          <w:lang w:eastAsia="en-US"/>
        </w:rPr>
        <w:t xml:space="preserve">предоставления грантов в форме субсидий </w:t>
      </w:r>
      <w:r w:rsidR="00B82C1C" w:rsidRPr="00C41F33">
        <w:rPr>
          <w:rFonts w:eastAsia="Calibri"/>
          <w:sz w:val="26"/>
          <w:szCs w:val="26"/>
          <w:lang w:eastAsia="en-US"/>
        </w:rPr>
        <w:br/>
      </w:r>
      <w:r w:rsidR="002478E9" w:rsidRPr="00C41F33">
        <w:rPr>
          <w:rFonts w:eastAsia="Calibri"/>
          <w:sz w:val="26"/>
          <w:szCs w:val="26"/>
          <w:lang w:eastAsia="en-US"/>
        </w:rPr>
        <w:t>из республиканского бюджета Республики Хакасия в целях поддержки</w:t>
      </w:r>
      <w:r w:rsidR="002F5E46" w:rsidRPr="00C41F33">
        <w:rPr>
          <w:rFonts w:eastAsia="Calibri"/>
          <w:sz w:val="26"/>
          <w:szCs w:val="26"/>
          <w:lang w:eastAsia="en-US"/>
        </w:rPr>
        <w:t xml:space="preserve"> </w:t>
      </w:r>
      <w:r w:rsidR="002478E9" w:rsidRPr="00C41F33">
        <w:rPr>
          <w:rFonts w:eastAsia="Calibri"/>
          <w:sz w:val="26"/>
          <w:szCs w:val="26"/>
          <w:lang w:eastAsia="en-US"/>
        </w:rPr>
        <w:t>проектов, реализуемых резидентами территории</w:t>
      </w:r>
      <w:r w:rsidR="002F5E46" w:rsidRPr="00C41F33">
        <w:rPr>
          <w:rFonts w:eastAsia="Calibri"/>
          <w:sz w:val="26"/>
          <w:szCs w:val="26"/>
          <w:lang w:eastAsia="en-US"/>
        </w:rPr>
        <w:t xml:space="preserve"> </w:t>
      </w:r>
      <w:r w:rsidR="002478E9" w:rsidRPr="00C41F33">
        <w:rPr>
          <w:rFonts w:eastAsia="Calibri"/>
          <w:sz w:val="26"/>
          <w:szCs w:val="26"/>
          <w:lang w:eastAsia="en-US"/>
        </w:rPr>
        <w:t xml:space="preserve">опережающего развития </w:t>
      </w:r>
      <w:r w:rsidR="002F5E46" w:rsidRPr="00C41F33">
        <w:rPr>
          <w:rFonts w:eastAsia="Calibri"/>
          <w:sz w:val="26"/>
          <w:szCs w:val="26"/>
          <w:lang w:eastAsia="en-US"/>
        </w:rPr>
        <w:t>«</w:t>
      </w:r>
      <w:r w:rsidR="002478E9" w:rsidRPr="00C41F33">
        <w:rPr>
          <w:rFonts w:eastAsia="Calibri"/>
          <w:sz w:val="26"/>
          <w:szCs w:val="26"/>
          <w:lang w:eastAsia="en-US"/>
        </w:rPr>
        <w:t>Абаза</w:t>
      </w:r>
      <w:r w:rsidR="002F5E46" w:rsidRPr="00C41F33">
        <w:rPr>
          <w:rFonts w:eastAsia="Calibri"/>
          <w:sz w:val="26"/>
          <w:szCs w:val="26"/>
          <w:lang w:eastAsia="en-US"/>
        </w:rPr>
        <w:t>»</w:t>
      </w:r>
      <w:r w:rsidRPr="00C41F33">
        <w:rPr>
          <w:rFonts w:eastAsia="Calibri"/>
          <w:sz w:val="26"/>
          <w:szCs w:val="26"/>
          <w:lang w:eastAsia="en-US"/>
        </w:rPr>
        <w:t xml:space="preserve">, </w:t>
      </w:r>
      <w:r w:rsidRPr="00C41F33">
        <w:rPr>
          <w:sz w:val="26"/>
          <w:szCs w:val="26"/>
        </w:rPr>
        <w:t xml:space="preserve">утвержденный постановлением Правительства Республики Хакасия от </w:t>
      </w:r>
      <w:r w:rsidR="009674B2" w:rsidRPr="00C41F33">
        <w:rPr>
          <w:sz w:val="26"/>
          <w:szCs w:val="26"/>
        </w:rPr>
        <w:t>27.10</w:t>
      </w:r>
      <w:r w:rsidRPr="00C41F33">
        <w:rPr>
          <w:sz w:val="26"/>
          <w:szCs w:val="26"/>
        </w:rPr>
        <w:t>.2023 № 8</w:t>
      </w:r>
      <w:r w:rsidR="009674B2" w:rsidRPr="00C41F33">
        <w:rPr>
          <w:sz w:val="26"/>
          <w:szCs w:val="26"/>
        </w:rPr>
        <w:t>25</w:t>
      </w:r>
    </w:p>
    <w:p w14:paraId="46729AE4" w14:textId="77777777" w:rsidR="00DB3994" w:rsidRPr="00C41F33" w:rsidRDefault="00DB3994" w:rsidP="006B393A">
      <w:pPr>
        <w:pStyle w:val="ConsPlusNormal"/>
        <w:suppressAutoHyphens/>
        <w:jc w:val="both"/>
        <w:rPr>
          <w:rFonts w:ascii="Times New Roman" w:hAnsi="Times New Roman" w:cs="Times New Roman"/>
          <w:color w:val="000000"/>
          <w:sz w:val="26"/>
          <w:szCs w:val="26"/>
        </w:rPr>
      </w:pPr>
    </w:p>
    <w:p w14:paraId="16CF0D8C" w14:textId="77777777" w:rsidR="00C65F64" w:rsidRPr="00C41F33" w:rsidRDefault="00C65F64" w:rsidP="006B393A">
      <w:pPr>
        <w:pStyle w:val="ConsPlusNormal"/>
        <w:suppressAutoHyphens/>
        <w:jc w:val="both"/>
        <w:rPr>
          <w:rFonts w:ascii="Times New Roman" w:hAnsi="Times New Roman" w:cs="Times New Roman"/>
          <w:color w:val="000000"/>
          <w:sz w:val="26"/>
          <w:szCs w:val="26"/>
        </w:rPr>
      </w:pPr>
    </w:p>
    <w:p w14:paraId="2B51A6CE" w14:textId="77777777" w:rsidR="00000889" w:rsidRPr="00C41F33" w:rsidRDefault="00000889" w:rsidP="006B393A">
      <w:pPr>
        <w:pStyle w:val="afa"/>
        <w:widowControl w:val="0"/>
        <w:suppressAutoHyphens/>
        <w:spacing w:before="0" w:beforeAutospacing="0" w:after="0" w:afterAutospacing="0"/>
        <w:ind w:firstLine="709"/>
        <w:jc w:val="both"/>
        <w:rPr>
          <w:sz w:val="26"/>
          <w:szCs w:val="26"/>
        </w:rPr>
      </w:pPr>
      <w:r w:rsidRPr="00C41F33">
        <w:rPr>
          <w:sz w:val="26"/>
          <w:szCs w:val="26"/>
        </w:rPr>
        <w:t>Правительство Республики Хакасия ПОСТАНОВЛЯЕТ:</w:t>
      </w:r>
    </w:p>
    <w:p w14:paraId="7678F0B8" w14:textId="02288EBF" w:rsidR="00000889" w:rsidRPr="00C41F33" w:rsidRDefault="00000889" w:rsidP="006B393A">
      <w:pPr>
        <w:widowControl w:val="0"/>
        <w:tabs>
          <w:tab w:val="left" w:pos="9354"/>
        </w:tabs>
        <w:suppressAutoHyphens/>
        <w:autoSpaceDE w:val="0"/>
        <w:autoSpaceDN w:val="0"/>
        <w:adjustRightInd w:val="0"/>
        <w:ind w:right="-2" w:firstLine="709"/>
        <w:jc w:val="both"/>
        <w:rPr>
          <w:sz w:val="26"/>
          <w:szCs w:val="26"/>
        </w:rPr>
      </w:pPr>
      <w:r w:rsidRPr="00C41F33">
        <w:rPr>
          <w:sz w:val="26"/>
          <w:szCs w:val="26"/>
        </w:rPr>
        <w:t xml:space="preserve">Внести в </w:t>
      </w:r>
      <w:r w:rsidR="00CB7DA8" w:rsidRPr="00C41F33">
        <w:rPr>
          <w:sz w:val="26"/>
          <w:szCs w:val="26"/>
        </w:rPr>
        <w:t xml:space="preserve">Порядок </w:t>
      </w:r>
      <w:r w:rsidR="009674B2" w:rsidRPr="00C41F33">
        <w:rPr>
          <w:rFonts w:eastAsia="Calibri"/>
          <w:sz w:val="26"/>
          <w:szCs w:val="26"/>
          <w:lang w:eastAsia="en-US"/>
        </w:rPr>
        <w:t xml:space="preserve">предоставления грантов в форме субсидий из республиканского бюджета Республики Хакасия в целях поддержки проектов, реализуемых резидентами территории опережающего развития </w:t>
      </w:r>
      <w:r w:rsidR="004278D6" w:rsidRPr="00C41F33">
        <w:rPr>
          <w:rFonts w:eastAsia="Calibri"/>
          <w:sz w:val="26"/>
          <w:szCs w:val="26"/>
          <w:lang w:eastAsia="en-US"/>
        </w:rPr>
        <w:t>«</w:t>
      </w:r>
      <w:r w:rsidR="009674B2" w:rsidRPr="00C41F33">
        <w:rPr>
          <w:rFonts w:eastAsia="Calibri"/>
          <w:sz w:val="26"/>
          <w:szCs w:val="26"/>
          <w:lang w:eastAsia="en-US"/>
        </w:rPr>
        <w:t>Абаза</w:t>
      </w:r>
      <w:r w:rsidR="004278D6" w:rsidRPr="00C41F33">
        <w:rPr>
          <w:rFonts w:eastAsia="Calibri"/>
          <w:sz w:val="26"/>
          <w:szCs w:val="26"/>
          <w:lang w:eastAsia="en-US"/>
        </w:rPr>
        <w:t>»</w:t>
      </w:r>
      <w:r w:rsidR="00CB7DA8" w:rsidRPr="00C41F33">
        <w:rPr>
          <w:rFonts w:eastAsia="Calibri"/>
          <w:sz w:val="26"/>
          <w:szCs w:val="26"/>
          <w:lang w:eastAsia="en-US"/>
        </w:rPr>
        <w:t xml:space="preserve">, </w:t>
      </w:r>
      <w:r w:rsidR="00CB7DA8" w:rsidRPr="00C41F33">
        <w:rPr>
          <w:sz w:val="26"/>
          <w:szCs w:val="26"/>
        </w:rPr>
        <w:t xml:space="preserve">утвержденный постановлением Правительства Республики Хакасия от </w:t>
      </w:r>
      <w:r w:rsidR="004278D6" w:rsidRPr="00C41F33">
        <w:rPr>
          <w:sz w:val="26"/>
          <w:szCs w:val="26"/>
        </w:rPr>
        <w:t>27.10</w:t>
      </w:r>
      <w:r w:rsidR="00CB7DA8" w:rsidRPr="00C41F33">
        <w:rPr>
          <w:sz w:val="26"/>
          <w:szCs w:val="26"/>
        </w:rPr>
        <w:t xml:space="preserve">.2023 </w:t>
      </w:r>
      <w:r w:rsidR="00B82C1C" w:rsidRPr="00C41F33">
        <w:rPr>
          <w:sz w:val="26"/>
          <w:szCs w:val="26"/>
        </w:rPr>
        <w:br/>
      </w:r>
      <w:r w:rsidR="00CB7DA8" w:rsidRPr="00C41F33">
        <w:rPr>
          <w:sz w:val="26"/>
          <w:szCs w:val="26"/>
        </w:rPr>
        <w:t>№ 8</w:t>
      </w:r>
      <w:r w:rsidR="004278D6" w:rsidRPr="00C41F33">
        <w:rPr>
          <w:sz w:val="26"/>
          <w:szCs w:val="26"/>
        </w:rPr>
        <w:t>25</w:t>
      </w:r>
      <w:r w:rsidR="00E00AB0" w:rsidRPr="00C41F33">
        <w:rPr>
          <w:sz w:val="26"/>
          <w:szCs w:val="26"/>
        </w:rPr>
        <w:t xml:space="preserve"> </w:t>
      </w:r>
      <w:r w:rsidRPr="00C41F33">
        <w:rPr>
          <w:sz w:val="26"/>
          <w:szCs w:val="26"/>
        </w:rPr>
        <w:t>(Официальный интернет-портал правовой информации (</w:t>
      </w:r>
      <w:hyperlink r:id="rId9" w:tgtFrame="_blank" w:tooltip="&lt;div class=&quot;doc www&quot;&gt;&lt;span class=&quot;aligner&quot;&gt;&lt;div class=&quot;icon listDocWWW-16&quot;&gt;&lt;/div&gt;&lt;/span&gt;www.pravo.gov.ru&lt;/div&gt;" w:history="1">
        <w:r w:rsidRPr="00C41F33">
          <w:rPr>
            <w:rStyle w:val="a3"/>
            <w:color w:val="auto"/>
            <w:sz w:val="26"/>
            <w:szCs w:val="26"/>
            <w:u w:val="none"/>
          </w:rPr>
          <w:t>www.pravo.gov.ru</w:t>
        </w:r>
      </w:hyperlink>
      <w:r w:rsidRPr="00C41F33">
        <w:rPr>
          <w:sz w:val="26"/>
          <w:szCs w:val="26"/>
        </w:rPr>
        <w:t xml:space="preserve">), </w:t>
      </w:r>
      <w:r w:rsidR="00544F8F" w:rsidRPr="00C41F33">
        <w:rPr>
          <w:sz w:val="26"/>
          <w:szCs w:val="26"/>
        </w:rPr>
        <w:t>01</w:t>
      </w:r>
      <w:r w:rsidR="00860532" w:rsidRPr="00C41F33">
        <w:rPr>
          <w:sz w:val="26"/>
          <w:szCs w:val="26"/>
        </w:rPr>
        <w:t>.11.2023, № 1900202311</w:t>
      </w:r>
      <w:r w:rsidR="00665659" w:rsidRPr="00C41F33">
        <w:rPr>
          <w:sz w:val="26"/>
          <w:szCs w:val="26"/>
        </w:rPr>
        <w:t>010002</w:t>
      </w:r>
      <w:r w:rsidR="00860532" w:rsidRPr="00C41F33">
        <w:rPr>
          <w:sz w:val="26"/>
          <w:szCs w:val="26"/>
        </w:rPr>
        <w:t xml:space="preserve">, </w:t>
      </w:r>
      <w:r w:rsidR="003F032F" w:rsidRPr="00C41F33">
        <w:rPr>
          <w:sz w:val="26"/>
          <w:szCs w:val="26"/>
        </w:rPr>
        <w:t xml:space="preserve">03.05.2024, </w:t>
      </w:r>
      <w:r w:rsidR="00860532" w:rsidRPr="00C41F33">
        <w:rPr>
          <w:sz w:val="26"/>
          <w:szCs w:val="26"/>
        </w:rPr>
        <w:t xml:space="preserve">№ </w:t>
      </w:r>
      <w:r w:rsidR="003F032F" w:rsidRPr="00C41F33">
        <w:rPr>
          <w:sz w:val="26"/>
          <w:szCs w:val="26"/>
        </w:rPr>
        <w:t>1900202405030003</w:t>
      </w:r>
      <w:r w:rsidRPr="00C41F33">
        <w:rPr>
          <w:rStyle w:val="document-info-data"/>
          <w:sz w:val="26"/>
          <w:szCs w:val="26"/>
        </w:rPr>
        <w:t>),</w:t>
      </w:r>
      <w:r w:rsidRPr="00C41F33">
        <w:rPr>
          <w:sz w:val="26"/>
          <w:szCs w:val="26"/>
        </w:rPr>
        <w:t xml:space="preserve"> следующие изменения:</w:t>
      </w:r>
      <w:bookmarkStart w:id="0" w:name="_GoBack"/>
      <w:bookmarkEnd w:id="0"/>
    </w:p>
    <w:p w14:paraId="70F9EB35" w14:textId="7BC73000" w:rsidR="00A10EFC" w:rsidRPr="00C41F33" w:rsidRDefault="00A10EFC" w:rsidP="00A10EFC">
      <w:pPr>
        <w:pStyle w:val="af0"/>
        <w:widowControl w:val="0"/>
        <w:numPr>
          <w:ilvl w:val="0"/>
          <w:numId w:val="2"/>
        </w:numPr>
        <w:suppressAutoHyphens/>
        <w:autoSpaceDE w:val="0"/>
        <w:autoSpaceDN w:val="0"/>
        <w:adjustRightInd w:val="0"/>
        <w:spacing w:after="0" w:line="240" w:lineRule="auto"/>
        <w:ind w:left="0" w:right="-2" w:firstLine="709"/>
        <w:jc w:val="both"/>
        <w:rPr>
          <w:rFonts w:ascii="Times New Roman" w:hAnsi="Times New Roman"/>
          <w:sz w:val="26"/>
          <w:szCs w:val="26"/>
        </w:rPr>
      </w:pPr>
      <w:r w:rsidRPr="00C41F33">
        <w:rPr>
          <w:rFonts w:ascii="Times New Roman" w:hAnsi="Times New Roman"/>
          <w:sz w:val="26"/>
          <w:szCs w:val="26"/>
        </w:rPr>
        <w:t>пункт 1.1 после цифр «1782» дополнить словами «(далее – общие требования)»;</w:t>
      </w:r>
    </w:p>
    <w:p w14:paraId="46D2E8A2" w14:textId="342D47B9" w:rsidR="00F41ED7" w:rsidRPr="00C41F33" w:rsidRDefault="00B82C1C" w:rsidP="00A10EFC">
      <w:pPr>
        <w:pStyle w:val="af0"/>
        <w:widowControl w:val="0"/>
        <w:numPr>
          <w:ilvl w:val="0"/>
          <w:numId w:val="2"/>
        </w:numPr>
        <w:suppressAutoHyphens/>
        <w:autoSpaceDE w:val="0"/>
        <w:autoSpaceDN w:val="0"/>
        <w:adjustRightInd w:val="0"/>
        <w:spacing w:after="0" w:line="240" w:lineRule="auto"/>
        <w:ind w:left="0" w:right="-2" w:firstLine="709"/>
        <w:jc w:val="both"/>
        <w:rPr>
          <w:rFonts w:ascii="Times New Roman" w:hAnsi="Times New Roman"/>
          <w:sz w:val="26"/>
          <w:szCs w:val="26"/>
        </w:rPr>
      </w:pPr>
      <w:r w:rsidRPr="00C41F33">
        <w:rPr>
          <w:rFonts w:ascii="Times New Roman" w:hAnsi="Times New Roman"/>
          <w:sz w:val="26"/>
          <w:szCs w:val="26"/>
        </w:rPr>
        <w:t>п</w:t>
      </w:r>
      <w:r w:rsidR="00F41ED7" w:rsidRPr="00C41F33">
        <w:rPr>
          <w:rFonts w:ascii="Times New Roman" w:hAnsi="Times New Roman"/>
          <w:sz w:val="26"/>
          <w:szCs w:val="26"/>
        </w:rPr>
        <w:t>ункт 1.</w:t>
      </w:r>
      <w:r w:rsidR="001861EB" w:rsidRPr="00C41F33">
        <w:rPr>
          <w:rFonts w:ascii="Times New Roman" w:hAnsi="Times New Roman"/>
          <w:sz w:val="26"/>
          <w:szCs w:val="26"/>
        </w:rPr>
        <w:t>7</w:t>
      </w:r>
      <w:r w:rsidR="00F41ED7" w:rsidRPr="00C41F33">
        <w:rPr>
          <w:rFonts w:ascii="Times New Roman" w:hAnsi="Times New Roman"/>
          <w:sz w:val="26"/>
          <w:szCs w:val="26"/>
        </w:rPr>
        <w:t xml:space="preserve"> изложить в следующей редакции:</w:t>
      </w:r>
    </w:p>
    <w:p w14:paraId="328FDD5F" w14:textId="55BE2E06" w:rsidR="00F41ED7" w:rsidRPr="00C41F33" w:rsidRDefault="00F41ED7" w:rsidP="006B393A">
      <w:pPr>
        <w:widowControl w:val="0"/>
        <w:tabs>
          <w:tab w:val="left" w:pos="1134"/>
        </w:tabs>
        <w:suppressAutoHyphens/>
        <w:autoSpaceDE w:val="0"/>
        <w:autoSpaceDN w:val="0"/>
        <w:adjustRightInd w:val="0"/>
        <w:ind w:right="-2" w:firstLine="709"/>
        <w:jc w:val="both"/>
        <w:rPr>
          <w:sz w:val="26"/>
          <w:szCs w:val="26"/>
        </w:rPr>
      </w:pPr>
      <w:r w:rsidRPr="00C41F33">
        <w:rPr>
          <w:sz w:val="26"/>
          <w:szCs w:val="26"/>
        </w:rPr>
        <w:t>«1.</w:t>
      </w:r>
      <w:r w:rsidR="001861EB" w:rsidRPr="00C41F33">
        <w:rPr>
          <w:sz w:val="26"/>
          <w:szCs w:val="26"/>
        </w:rPr>
        <w:t>7</w:t>
      </w:r>
      <w:r w:rsidRPr="00C41F33">
        <w:rPr>
          <w:sz w:val="26"/>
          <w:szCs w:val="26"/>
        </w:rPr>
        <w:t xml:space="preserve">. </w:t>
      </w:r>
      <w:proofErr w:type="gramStart"/>
      <w:r w:rsidR="007535C9" w:rsidRPr="00C41F33">
        <w:rPr>
          <w:sz w:val="26"/>
          <w:szCs w:val="26"/>
        </w:rPr>
        <w:t xml:space="preserve">Сведения о грантах, планируемых к предоставлению из республиканского бюджета Республики Хакасия, </w:t>
      </w:r>
      <w:r w:rsidRPr="00C41F33">
        <w:rPr>
          <w:sz w:val="26"/>
          <w:szCs w:val="26"/>
        </w:rPr>
        <w:t xml:space="preserve">размещаются Министерством на едином портале бюджетной системы Российской Федерации в информационно-телекоммуникационной сети </w:t>
      </w:r>
      <w:r w:rsidR="00B82C1C" w:rsidRPr="00C41F33">
        <w:rPr>
          <w:sz w:val="26"/>
          <w:szCs w:val="26"/>
        </w:rPr>
        <w:t>«</w:t>
      </w:r>
      <w:r w:rsidRPr="00C41F33">
        <w:rPr>
          <w:sz w:val="26"/>
          <w:szCs w:val="26"/>
        </w:rPr>
        <w:t>Интернет</w:t>
      </w:r>
      <w:r w:rsidR="00B82C1C" w:rsidRPr="00C41F33">
        <w:rPr>
          <w:sz w:val="26"/>
          <w:szCs w:val="26"/>
        </w:rPr>
        <w:t>»</w:t>
      </w:r>
      <w:r w:rsidRPr="00C41F33">
        <w:rPr>
          <w:sz w:val="26"/>
          <w:szCs w:val="26"/>
        </w:rPr>
        <w:t xml:space="preserve"> (далее </w:t>
      </w:r>
      <w:r w:rsidR="00B82C1C" w:rsidRPr="00C41F33">
        <w:rPr>
          <w:sz w:val="26"/>
          <w:szCs w:val="26"/>
        </w:rPr>
        <w:t>–</w:t>
      </w:r>
      <w:r w:rsidRPr="00C41F33">
        <w:rPr>
          <w:sz w:val="26"/>
          <w:szCs w:val="26"/>
        </w:rPr>
        <w:t xml:space="preserve"> единый портал</w:t>
      </w:r>
      <w:r w:rsidR="00B82C1C" w:rsidRPr="00C41F33">
        <w:rPr>
          <w:sz w:val="26"/>
          <w:szCs w:val="26"/>
        </w:rPr>
        <w:t>, сеть Интернет</w:t>
      </w:r>
      <w:r w:rsidRPr="00C41F33">
        <w:rPr>
          <w:sz w:val="26"/>
          <w:szCs w:val="26"/>
        </w:rPr>
        <w:t xml:space="preserve">) в порядке, установленном Министерством финансов Российской Федерации, Официальном портале исполнительных органов Республики Хакасия (www.r-19.ru) (далее </w:t>
      </w:r>
      <w:r w:rsidR="00B82C1C" w:rsidRPr="00C41F33">
        <w:rPr>
          <w:sz w:val="26"/>
          <w:szCs w:val="26"/>
        </w:rPr>
        <w:t>–</w:t>
      </w:r>
      <w:r w:rsidRPr="00C41F33">
        <w:rPr>
          <w:sz w:val="26"/>
          <w:szCs w:val="26"/>
        </w:rPr>
        <w:t xml:space="preserve"> Официальный портал)</w:t>
      </w:r>
      <w:r w:rsidR="00BE4413" w:rsidRPr="00C41F33">
        <w:rPr>
          <w:sz w:val="26"/>
          <w:szCs w:val="26"/>
        </w:rPr>
        <w:t xml:space="preserve"> и на портале предоставления мер финансовой государственной поддержки (https://promote.budget.gov</w:t>
      </w:r>
      <w:proofErr w:type="gramEnd"/>
      <w:r w:rsidR="00BE4413" w:rsidRPr="00C41F33">
        <w:rPr>
          <w:sz w:val="26"/>
          <w:szCs w:val="26"/>
        </w:rPr>
        <w:t>.</w:t>
      </w:r>
      <w:proofErr w:type="gramStart"/>
      <w:r w:rsidR="00BE4413" w:rsidRPr="00C41F33">
        <w:rPr>
          <w:sz w:val="26"/>
          <w:szCs w:val="26"/>
        </w:rPr>
        <w:t>ru/) (далее – Портал).</w:t>
      </w:r>
      <w:r w:rsidRPr="00C41F33">
        <w:rPr>
          <w:sz w:val="26"/>
          <w:szCs w:val="26"/>
        </w:rPr>
        <w:t>»</w:t>
      </w:r>
      <w:r w:rsidR="00B82C1C" w:rsidRPr="00C41F33">
        <w:rPr>
          <w:sz w:val="26"/>
          <w:szCs w:val="26"/>
        </w:rPr>
        <w:t>;</w:t>
      </w:r>
      <w:proofErr w:type="gramEnd"/>
    </w:p>
    <w:p w14:paraId="4BF07226" w14:textId="7850641F" w:rsidR="00AB3F1C" w:rsidRPr="00C41F33" w:rsidRDefault="00A10EFC" w:rsidP="006B393A">
      <w:pPr>
        <w:pStyle w:val="af0"/>
        <w:widowControl w:val="0"/>
        <w:numPr>
          <w:ilvl w:val="0"/>
          <w:numId w:val="2"/>
        </w:numPr>
        <w:tabs>
          <w:tab w:val="left" w:pos="1134"/>
        </w:tabs>
        <w:suppressAutoHyphens/>
        <w:autoSpaceDE w:val="0"/>
        <w:autoSpaceDN w:val="0"/>
        <w:adjustRightInd w:val="0"/>
        <w:spacing w:after="0" w:line="240" w:lineRule="auto"/>
        <w:ind w:right="-2"/>
        <w:jc w:val="both"/>
        <w:rPr>
          <w:rFonts w:ascii="Times New Roman" w:hAnsi="Times New Roman"/>
          <w:sz w:val="26"/>
          <w:szCs w:val="26"/>
        </w:rPr>
      </w:pPr>
      <w:r w:rsidRPr="00C41F33">
        <w:rPr>
          <w:rFonts w:ascii="Times New Roman" w:hAnsi="Times New Roman"/>
          <w:sz w:val="26"/>
          <w:szCs w:val="26"/>
        </w:rPr>
        <w:t xml:space="preserve"> </w:t>
      </w:r>
      <w:r w:rsidR="00976B6D" w:rsidRPr="00C41F33">
        <w:rPr>
          <w:rFonts w:ascii="Times New Roman" w:hAnsi="Times New Roman"/>
          <w:sz w:val="26"/>
          <w:szCs w:val="26"/>
        </w:rPr>
        <w:t xml:space="preserve">в </w:t>
      </w:r>
      <w:r w:rsidR="00B82C1C" w:rsidRPr="00C41F33">
        <w:rPr>
          <w:rFonts w:ascii="Times New Roman" w:hAnsi="Times New Roman"/>
          <w:sz w:val="26"/>
          <w:szCs w:val="26"/>
        </w:rPr>
        <w:t>п</w:t>
      </w:r>
      <w:r w:rsidR="00000889" w:rsidRPr="00C41F33">
        <w:rPr>
          <w:rFonts w:ascii="Times New Roman" w:hAnsi="Times New Roman"/>
          <w:sz w:val="26"/>
          <w:szCs w:val="26"/>
        </w:rPr>
        <w:t>ункт</w:t>
      </w:r>
      <w:r w:rsidR="00976B6D" w:rsidRPr="00C41F33">
        <w:rPr>
          <w:rFonts w:ascii="Times New Roman" w:hAnsi="Times New Roman"/>
          <w:sz w:val="26"/>
          <w:szCs w:val="26"/>
        </w:rPr>
        <w:t>е</w:t>
      </w:r>
      <w:r w:rsidR="00000889" w:rsidRPr="00C41F33">
        <w:rPr>
          <w:rFonts w:ascii="Times New Roman" w:hAnsi="Times New Roman"/>
          <w:sz w:val="26"/>
          <w:szCs w:val="26"/>
        </w:rPr>
        <w:t xml:space="preserve"> 2.</w:t>
      </w:r>
      <w:r w:rsidR="00596BE7" w:rsidRPr="00C41F33">
        <w:rPr>
          <w:rFonts w:ascii="Times New Roman" w:hAnsi="Times New Roman"/>
          <w:sz w:val="26"/>
          <w:szCs w:val="26"/>
        </w:rPr>
        <w:t>4</w:t>
      </w:r>
      <w:r w:rsidR="00AB3F1C" w:rsidRPr="00C41F33">
        <w:rPr>
          <w:rFonts w:ascii="Times New Roman" w:hAnsi="Times New Roman"/>
          <w:sz w:val="26"/>
          <w:szCs w:val="26"/>
        </w:rPr>
        <w:t>:</w:t>
      </w:r>
    </w:p>
    <w:p w14:paraId="246098C6" w14:textId="2099251E" w:rsidR="005F290D" w:rsidRPr="00C41F33" w:rsidRDefault="005F290D" w:rsidP="00B82C1C">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абзац первый после слов «на Официальном портале» дополнить словами «и Портале»;</w:t>
      </w:r>
    </w:p>
    <w:p w14:paraId="74280F50" w14:textId="4A2FDFA7" w:rsidR="00FA240B" w:rsidRPr="00C41F33" w:rsidRDefault="00F40E72">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 xml:space="preserve">подпункт </w:t>
      </w:r>
      <w:r w:rsidR="0019634E" w:rsidRPr="00C41F33">
        <w:rPr>
          <w:sz w:val="26"/>
          <w:szCs w:val="26"/>
        </w:rPr>
        <w:t>2</w:t>
      </w:r>
      <w:r w:rsidR="00FA240B" w:rsidRPr="00C41F33">
        <w:rPr>
          <w:sz w:val="26"/>
          <w:szCs w:val="26"/>
        </w:rPr>
        <w:t xml:space="preserve"> после слов</w:t>
      </w:r>
      <w:r w:rsidR="00976B6D" w:rsidRPr="00C41F33">
        <w:rPr>
          <w:sz w:val="26"/>
          <w:szCs w:val="26"/>
        </w:rPr>
        <w:t>а</w:t>
      </w:r>
      <w:r w:rsidR="00FA240B" w:rsidRPr="00C41F33">
        <w:rPr>
          <w:sz w:val="26"/>
          <w:szCs w:val="26"/>
        </w:rPr>
        <w:t xml:space="preserve"> «приема» дополнить слов</w:t>
      </w:r>
      <w:r w:rsidR="00976B6D" w:rsidRPr="00C41F33">
        <w:rPr>
          <w:sz w:val="26"/>
          <w:szCs w:val="26"/>
        </w:rPr>
        <w:t>о</w:t>
      </w:r>
      <w:r w:rsidR="00FA240B" w:rsidRPr="00C41F33">
        <w:rPr>
          <w:sz w:val="26"/>
          <w:szCs w:val="26"/>
        </w:rPr>
        <w:t>м «(размещени</w:t>
      </w:r>
      <w:r w:rsidR="00976B6D" w:rsidRPr="00C41F33">
        <w:rPr>
          <w:sz w:val="26"/>
          <w:szCs w:val="26"/>
        </w:rPr>
        <w:t>я</w:t>
      </w:r>
      <w:r w:rsidR="00FA240B" w:rsidRPr="00C41F33">
        <w:rPr>
          <w:sz w:val="26"/>
          <w:szCs w:val="26"/>
        </w:rPr>
        <w:t>)»;</w:t>
      </w:r>
    </w:p>
    <w:p w14:paraId="49384834" w14:textId="29A3F139" w:rsidR="00505125" w:rsidRPr="00C41F33" w:rsidRDefault="00976B6D">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 xml:space="preserve">в </w:t>
      </w:r>
      <w:r w:rsidR="00505125" w:rsidRPr="00C41F33">
        <w:rPr>
          <w:sz w:val="26"/>
          <w:szCs w:val="26"/>
        </w:rPr>
        <w:t>подпункт</w:t>
      </w:r>
      <w:r w:rsidRPr="00C41F33">
        <w:rPr>
          <w:sz w:val="26"/>
          <w:szCs w:val="26"/>
        </w:rPr>
        <w:t>е</w:t>
      </w:r>
      <w:r w:rsidR="00505125" w:rsidRPr="00C41F33">
        <w:rPr>
          <w:sz w:val="26"/>
          <w:szCs w:val="26"/>
        </w:rPr>
        <w:t xml:space="preserve"> </w:t>
      </w:r>
      <w:r w:rsidR="0019634E" w:rsidRPr="00C41F33">
        <w:rPr>
          <w:sz w:val="26"/>
          <w:szCs w:val="26"/>
        </w:rPr>
        <w:t xml:space="preserve">5 </w:t>
      </w:r>
      <w:r w:rsidR="00505125" w:rsidRPr="00C41F33">
        <w:rPr>
          <w:sz w:val="26"/>
          <w:szCs w:val="26"/>
        </w:rPr>
        <w:t>слова «информационно-телекоммуникационной»</w:t>
      </w:r>
      <w:r w:rsidR="0019634E" w:rsidRPr="00C41F33">
        <w:rPr>
          <w:sz w:val="26"/>
          <w:szCs w:val="26"/>
        </w:rPr>
        <w:t xml:space="preserve"> </w:t>
      </w:r>
      <w:r w:rsidR="00505125" w:rsidRPr="00C41F33">
        <w:rPr>
          <w:sz w:val="26"/>
          <w:szCs w:val="26"/>
        </w:rPr>
        <w:t>исключить;</w:t>
      </w:r>
    </w:p>
    <w:p w14:paraId="1CFE6FD9" w14:textId="1169DA9F" w:rsidR="00C53BA0" w:rsidRPr="00C41F33" w:rsidRDefault="00871408" w:rsidP="00871408">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 xml:space="preserve">подпункт </w:t>
      </w:r>
      <w:r w:rsidR="0019634E" w:rsidRPr="00C41F33">
        <w:rPr>
          <w:sz w:val="26"/>
          <w:szCs w:val="26"/>
        </w:rPr>
        <w:t xml:space="preserve">19 </w:t>
      </w:r>
      <w:r w:rsidRPr="00C41F33">
        <w:rPr>
          <w:sz w:val="26"/>
          <w:szCs w:val="26"/>
        </w:rPr>
        <w:t xml:space="preserve">после слов «на Официальном портале» дополнить словами </w:t>
      </w:r>
      <w:r w:rsidR="00C53BA0" w:rsidRPr="00C41F33">
        <w:rPr>
          <w:sz w:val="26"/>
          <w:szCs w:val="26"/>
        </w:rPr>
        <w:br/>
      </w:r>
      <w:r w:rsidRPr="00C41F33">
        <w:rPr>
          <w:sz w:val="26"/>
          <w:szCs w:val="26"/>
        </w:rPr>
        <w:lastRenderedPageBreak/>
        <w:t>«и Портале»;</w:t>
      </w:r>
    </w:p>
    <w:p w14:paraId="6346DF8D" w14:textId="68159C50" w:rsidR="00B04750" w:rsidRPr="00C41F33" w:rsidRDefault="00632ABE" w:rsidP="00871408">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 xml:space="preserve">4) </w:t>
      </w:r>
      <w:r w:rsidR="00B04750" w:rsidRPr="00C41F33">
        <w:rPr>
          <w:sz w:val="26"/>
          <w:szCs w:val="26"/>
        </w:rPr>
        <w:t>пункт 2.5 дополнить абзацами вторым – шестым следующего содержания:</w:t>
      </w:r>
    </w:p>
    <w:p w14:paraId="1CB19BE0" w14:textId="278B3BCB" w:rsidR="00B04750" w:rsidRPr="00C41F33" w:rsidRDefault="00B04750" w:rsidP="000641E1">
      <w:pPr>
        <w:pStyle w:val="afa"/>
        <w:widowControl w:val="0"/>
        <w:suppressAutoHyphens/>
        <w:spacing w:before="0" w:beforeAutospacing="0" w:after="0" w:afterAutospacing="0"/>
        <w:ind w:firstLine="709"/>
        <w:jc w:val="both"/>
        <w:rPr>
          <w:sz w:val="26"/>
          <w:szCs w:val="26"/>
        </w:rPr>
      </w:pPr>
      <w:r w:rsidRPr="00C41F33">
        <w:rPr>
          <w:sz w:val="26"/>
          <w:szCs w:val="26"/>
        </w:rPr>
        <w:t xml:space="preserve">«В объявление о проведении отбора Министерством могут быть внесены изменения не позднее наступления </w:t>
      </w:r>
      <w:proofErr w:type="gramStart"/>
      <w:r w:rsidRPr="00C41F33">
        <w:rPr>
          <w:sz w:val="26"/>
          <w:szCs w:val="26"/>
        </w:rPr>
        <w:t xml:space="preserve">даты окончания </w:t>
      </w:r>
      <w:r w:rsidR="00976B6D" w:rsidRPr="00C41F33">
        <w:rPr>
          <w:sz w:val="26"/>
          <w:szCs w:val="26"/>
        </w:rPr>
        <w:t xml:space="preserve">срока </w:t>
      </w:r>
      <w:r w:rsidRPr="00C41F33">
        <w:rPr>
          <w:sz w:val="26"/>
          <w:szCs w:val="26"/>
        </w:rPr>
        <w:t>приема заявок участников отбора</w:t>
      </w:r>
      <w:proofErr w:type="gramEnd"/>
      <w:r w:rsidRPr="00C41F33">
        <w:rPr>
          <w:sz w:val="26"/>
          <w:szCs w:val="26"/>
        </w:rPr>
        <w:t xml:space="preserve"> с соблюдением следующих условий:</w:t>
      </w:r>
    </w:p>
    <w:p w14:paraId="64B5A010" w14:textId="6BF8F563" w:rsidR="00B04750" w:rsidRPr="00C41F33" w:rsidRDefault="00B04750" w:rsidP="000641E1">
      <w:pPr>
        <w:pStyle w:val="afa"/>
        <w:widowControl w:val="0"/>
        <w:suppressAutoHyphens/>
        <w:spacing w:before="0" w:beforeAutospacing="0" w:after="0" w:afterAutospacing="0"/>
        <w:ind w:firstLine="709"/>
        <w:jc w:val="both"/>
        <w:rPr>
          <w:sz w:val="26"/>
          <w:szCs w:val="26"/>
        </w:rPr>
      </w:pPr>
      <w:r w:rsidRPr="00C41F33">
        <w:rPr>
          <w:sz w:val="26"/>
          <w:szCs w:val="26"/>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срока приема заявок указанный срок составлял не менее 10 календарных дней;</w:t>
      </w:r>
    </w:p>
    <w:p w14:paraId="26CA6ECA" w14:textId="77777777" w:rsidR="00B04750" w:rsidRPr="00C41F33" w:rsidRDefault="00B04750" w:rsidP="000641E1">
      <w:pPr>
        <w:pStyle w:val="afa"/>
        <w:widowControl w:val="0"/>
        <w:suppressAutoHyphens/>
        <w:spacing w:before="0" w:beforeAutospacing="0" w:after="0" w:afterAutospacing="0"/>
        <w:ind w:firstLine="709"/>
        <w:jc w:val="both"/>
        <w:rPr>
          <w:sz w:val="26"/>
          <w:szCs w:val="26"/>
        </w:rPr>
      </w:pPr>
      <w:r w:rsidRPr="00C41F33">
        <w:rPr>
          <w:sz w:val="26"/>
          <w:szCs w:val="26"/>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3F090137" w14:textId="77777777" w:rsidR="00B04750" w:rsidRPr="00C41F33" w:rsidRDefault="00B04750" w:rsidP="000641E1">
      <w:pPr>
        <w:pStyle w:val="afa"/>
        <w:widowControl w:val="0"/>
        <w:suppressAutoHyphens/>
        <w:spacing w:before="0" w:beforeAutospacing="0" w:after="0" w:afterAutospacing="0"/>
        <w:ind w:firstLine="709"/>
        <w:jc w:val="both"/>
        <w:rPr>
          <w:sz w:val="26"/>
          <w:szCs w:val="26"/>
        </w:rPr>
      </w:pPr>
      <w:r w:rsidRPr="00C41F33">
        <w:rPr>
          <w:sz w:val="26"/>
          <w:szCs w:val="26"/>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FF2D03A" w14:textId="52C3FEF2" w:rsidR="00B04750" w:rsidRPr="00C41F33" w:rsidRDefault="00B04750" w:rsidP="00B04750">
      <w:pPr>
        <w:pStyle w:val="afa"/>
        <w:widowControl w:val="0"/>
        <w:suppressAutoHyphens/>
        <w:spacing w:before="0" w:beforeAutospacing="0" w:after="0" w:afterAutospacing="0"/>
        <w:ind w:firstLine="709"/>
        <w:jc w:val="both"/>
        <w:rPr>
          <w:sz w:val="26"/>
          <w:szCs w:val="26"/>
        </w:rPr>
      </w:pPr>
      <w:r w:rsidRPr="00C41F33">
        <w:rPr>
          <w:sz w:val="26"/>
          <w:szCs w:val="26"/>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с использованием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roofErr w:type="gramStart"/>
      <w:r w:rsidRPr="00C41F33">
        <w:rPr>
          <w:sz w:val="26"/>
          <w:szCs w:val="26"/>
        </w:rPr>
        <w:t>.»</w:t>
      </w:r>
      <w:proofErr w:type="gramEnd"/>
      <w:r w:rsidRPr="00C41F33">
        <w:rPr>
          <w:sz w:val="26"/>
          <w:szCs w:val="26"/>
        </w:rPr>
        <w:t>;</w:t>
      </w:r>
    </w:p>
    <w:p w14:paraId="06F11D7A" w14:textId="4A8BBD4E" w:rsidR="00632ABE" w:rsidRPr="00C41F33" w:rsidRDefault="00B04750"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5) </w:t>
      </w:r>
      <w:r w:rsidR="00632ABE" w:rsidRPr="00C41F33">
        <w:rPr>
          <w:sz w:val="26"/>
          <w:szCs w:val="26"/>
        </w:rPr>
        <w:t>абзац первый пункта 2.9 изложить в следующей редакции:</w:t>
      </w:r>
    </w:p>
    <w:p w14:paraId="62229636" w14:textId="21DADDD3" w:rsidR="00632ABE" w:rsidRPr="00C41F33" w:rsidRDefault="00632ABE" w:rsidP="00632ABE">
      <w:pPr>
        <w:pStyle w:val="afa"/>
        <w:widowControl w:val="0"/>
        <w:suppressAutoHyphens/>
        <w:spacing w:before="0" w:beforeAutospacing="0" w:after="0" w:afterAutospacing="0"/>
        <w:ind w:firstLine="709"/>
        <w:jc w:val="both"/>
        <w:rPr>
          <w:sz w:val="26"/>
          <w:szCs w:val="26"/>
        </w:rPr>
      </w:pPr>
      <w:r w:rsidRPr="00C41F33">
        <w:rPr>
          <w:sz w:val="26"/>
          <w:szCs w:val="26"/>
        </w:rPr>
        <w:t xml:space="preserve">«2.9. Проверка участника отбора на соответствие требованиям, определенным пунктом 2.8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roofErr w:type="gramStart"/>
      <w:r w:rsidRPr="00C41F33">
        <w:rPr>
          <w:sz w:val="26"/>
          <w:szCs w:val="26"/>
        </w:rPr>
        <w:t xml:space="preserve">Подтверждение соответствия участника отбора требованиям, определенным пунктом 2.8 настоящего Порядка, в случае отсутствия технической возможности осуществления автоматической проверки в системе «Электронный бюджет» проводится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соответствия участника отбора указанным </w:t>
      </w:r>
      <w:proofErr w:type="spellStart"/>
      <w:r w:rsidRPr="00C41F33">
        <w:rPr>
          <w:sz w:val="26"/>
          <w:szCs w:val="26"/>
        </w:rPr>
        <w:t>требвоаниям</w:t>
      </w:r>
      <w:proofErr w:type="spellEnd"/>
      <w:r w:rsidRPr="00C41F33">
        <w:rPr>
          <w:sz w:val="26"/>
          <w:szCs w:val="26"/>
        </w:rPr>
        <w:t xml:space="preserve"> в этом случае проводится Министерс</w:t>
      </w:r>
      <w:r w:rsidR="00B04750" w:rsidRPr="00C41F33">
        <w:rPr>
          <w:sz w:val="26"/>
          <w:szCs w:val="26"/>
        </w:rPr>
        <w:t>т</w:t>
      </w:r>
      <w:r w:rsidRPr="00C41F33">
        <w:rPr>
          <w:sz w:val="26"/>
          <w:szCs w:val="26"/>
        </w:rPr>
        <w:t>вом в следующем порядке:»;</w:t>
      </w:r>
      <w:proofErr w:type="gramEnd"/>
    </w:p>
    <w:p w14:paraId="34FE0682" w14:textId="30BF4FD0" w:rsidR="002F278E" w:rsidRPr="00C41F33" w:rsidRDefault="00B04750" w:rsidP="006B393A">
      <w:pPr>
        <w:pStyle w:val="afa"/>
        <w:widowControl w:val="0"/>
        <w:suppressAutoHyphens/>
        <w:spacing w:before="0" w:beforeAutospacing="0" w:after="0" w:afterAutospacing="0"/>
        <w:ind w:firstLine="709"/>
        <w:jc w:val="both"/>
        <w:rPr>
          <w:sz w:val="26"/>
          <w:szCs w:val="26"/>
        </w:rPr>
      </w:pPr>
      <w:r w:rsidRPr="00C41F33">
        <w:rPr>
          <w:sz w:val="26"/>
          <w:szCs w:val="26"/>
        </w:rPr>
        <w:t>6</w:t>
      </w:r>
      <w:r w:rsidR="00CD6847" w:rsidRPr="00C41F33">
        <w:rPr>
          <w:sz w:val="26"/>
          <w:szCs w:val="26"/>
        </w:rPr>
        <w:t>) п</w:t>
      </w:r>
      <w:r w:rsidR="002F278E" w:rsidRPr="00C41F33">
        <w:rPr>
          <w:sz w:val="26"/>
          <w:szCs w:val="26"/>
        </w:rPr>
        <w:t>ункт</w:t>
      </w:r>
      <w:r w:rsidR="00CD6847" w:rsidRPr="00C41F33">
        <w:rPr>
          <w:sz w:val="26"/>
          <w:szCs w:val="26"/>
        </w:rPr>
        <w:t>ы</w:t>
      </w:r>
      <w:r w:rsidR="002F278E" w:rsidRPr="00C41F33">
        <w:rPr>
          <w:sz w:val="26"/>
          <w:szCs w:val="26"/>
        </w:rPr>
        <w:t xml:space="preserve"> 2.</w:t>
      </w:r>
      <w:r w:rsidR="00F31BD6" w:rsidRPr="00C41F33">
        <w:rPr>
          <w:sz w:val="26"/>
          <w:szCs w:val="26"/>
        </w:rPr>
        <w:t>11</w:t>
      </w:r>
      <w:r w:rsidR="00CD6847" w:rsidRPr="00C41F33">
        <w:rPr>
          <w:sz w:val="26"/>
          <w:szCs w:val="26"/>
        </w:rPr>
        <w:t>–2.12</w:t>
      </w:r>
      <w:r w:rsidR="002F278E" w:rsidRPr="00C41F33">
        <w:rPr>
          <w:sz w:val="26"/>
          <w:szCs w:val="26"/>
        </w:rPr>
        <w:t xml:space="preserve"> изложить в следующей редакции:</w:t>
      </w:r>
    </w:p>
    <w:p w14:paraId="1A1F61F6" w14:textId="1B6152CE" w:rsidR="002F278E" w:rsidRPr="00C41F33" w:rsidRDefault="002F278E"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«2.11. </w:t>
      </w:r>
      <w:r w:rsidR="00BA4EB5" w:rsidRPr="00C41F33">
        <w:rPr>
          <w:sz w:val="26"/>
          <w:szCs w:val="26"/>
        </w:rPr>
        <w:t xml:space="preserve">Участник отбора размещает заявку </w:t>
      </w:r>
      <w:r w:rsidR="004231D9" w:rsidRPr="00C41F33">
        <w:rPr>
          <w:sz w:val="26"/>
          <w:szCs w:val="26"/>
        </w:rPr>
        <w:t>для участия в отборе в систем</w:t>
      </w:r>
      <w:r w:rsidR="00B04750" w:rsidRPr="00C41F33">
        <w:rPr>
          <w:sz w:val="26"/>
          <w:szCs w:val="26"/>
        </w:rPr>
        <w:t>е</w:t>
      </w:r>
      <w:r w:rsidR="004231D9" w:rsidRPr="00C41F33">
        <w:rPr>
          <w:sz w:val="26"/>
          <w:szCs w:val="26"/>
        </w:rPr>
        <w:t xml:space="preserve"> «Электронный бюджет» </w:t>
      </w:r>
      <w:r w:rsidRPr="00C41F33">
        <w:rPr>
          <w:sz w:val="26"/>
          <w:szCs w:val="26"/>
        </w:rPr>
        <w:t>в соответствии с требованиями, указанными в объявлении о проведении конкурсного отбора</w:t>
      </w:r>
      <w:r w:rsidR="00A10EFC" w:rsidRPr="00C41F33">
        <w:rPr>
          <w:sz w:val="26"/>
          <w:szCs w:val="26"/>
        </w:rPr>
        <w:t>, а также в абзацах втором – седьмом подпункта «б» пункта 25 общих требований</w:t>
      </w:r>
      <w:r w:rsidRPr="00C41F33">
        <w:rPr>
          <w:sz w:val="26"/>
          <w:szCs w:val="26"/>
        </w:rPr>
        <w:t>, в сроки, установленные данным объявлением.</w:t>
      </w:r>
    </w:p>
    <w:p w14:paraId="17B29812" w14:textId="67E567A6" w:rsidR="005C00B5" w:rsidRPr="00C41F33" w:rsidRDefault="005C00B5" w:rsidP="00CD6847">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 xml:space="preserve">2.12. Ответственность за полноту и достоверность информации и документов, содержащихся в заявке, а также за своевременность их размещения </w:t>
      </w:r>
      <w:r w:rsidR="00E85C64" w:rsidRPr="00C41F33">
        <w:rPr>
          <w:sz w:val="26"/>
          <w:szCs w:val="26"/>
        </w:rPr>
        <w:t>в системе «Электронный бюджет»</w:t>
      </w:r>
      <w:r w:rsidR="00504B02" w:rsidRPr="00C41F33">
        <w:rPr>
          <w:sz w:val="26"/>
          <w:szCs w:val="26"/>
        </w:rPr>
        <w:t xml:space="preserve"> </w:t>
      </w:r>
      <w:r w:rsidRPr="00C41F33">
        <w:rPr>
          <w:sz w:val="26"/>
          <w:szCs w:val="26"/>
        </w:rPr>
        <w:t>несет участник отбора в соответствии с законодательством Российской Федерации</w:t>
      </w:r>
      <w:proofErr w:type="gramStart"/>
      <w:r w:rsidRPr="00C41F33">
        <w:rPr>
          <w:sz w:val="26"/>
          <w:szCs w:val="26"/>
        </w:rPr>
        <w:t>.</w:t>
      </w:r>
      <w:r w:rsidR="00F31BD6" w:rsidRPr="00C41F33">
        <w:rPr>
          <w:sz w:val="26"/>
          <w:szCs w:val="26"/>
        </w:rPr>
        <w:t>»</w:t>
      </w:r>
      <w:r w:rsidR="00CD6847" w:rsidRPr="00C41F33">
        <w:rPr>
          <w:sz w:val="26"/>
          <w:szCs w:val="26"/>
        </w:rPr>
        <w:t>;</w:t>
      </w:r>
      <w:proofErr w:type="gramEnd"/>
    </w:p>
    <w:p w14:paraId="48E4FDC0" w14:textId="7FB27B07" w:rsidR="00D52D55" w:rsidRPr="00C41F33" w:rsidRDefault="00B04750" w:rsidP="00CD6847">
      <w:pPr>
        <w:pStyle w:val="afa"/>
        <w:widowControl w:val="0"/>
        <w:tabs>
          <w:tab w:val="left" w:pos="1134"/>
        </w:tabs>
        <w:suppressAutoHyphens/>
        <w:spacing w:before="0" w:beforeAutospacing="0" w:after="0" w:afterAutospacing="0"/>
        <w:ind w:firstLine="709"/>
        <w:jc w:val="both"/>
        <w:rPr>
          <w:sz w:val="26"/>
          <w:szCs w:val="26"/>
        </w:rPr>
      </w:pPr>
      <w:r w:rsidRPr="00C41F33">
        <w:rPr>
          <w:sz w:val="26"/>
          <w:szCs w:val="26"/>
        </w:rPr>
        <w:t>7</w:t>
      </w:r>
      <w:r w:rsidR="00CD6847" w:rsidRPr="00C41F33">
        <w:rPr>
          <w:sz w:val="26"/>
          <w:szCs w:val="26"/>
        </w:rPr>
        <w:t>) п</w:t>
      </w:r>
      <w:r w:rsidR="00D52D55" w:rsidRPr="00C41F33">
        <w:rPr>
          <w:sz w:val="26"/>
          <w:szCs w:val="26"/>
        </w:rPr>
        <w:t>ункт 2.</w:t>
      </w:r>
      <w:r w:rsidR="00F31BD6" w:rsidRPr="00C41F33">
        <w:rPr>
          <w:sz w:val="26"/>
          <w:szCs w:val="26"/>
        </w:rPr>
        <w:t>14</w:t>
      </w:r>
      <w:r w:rsidR="00D52D55" w:rsidRPr="00C41F33">
        <w:rPr>
          <w:sz w:val="26"/>
          <w:szCs w:val="26"/>
        </w:rPr>
        <w:t xml:space="preserve"> изложить в следующей редакции:</w:t>
      </w:r>
    </w:p>
    <w:p w14:paraId="70F9ACA2" w14:textId="7C290008" w:rsidR="00A9063A" w:rsidRPr="00C41F33" w:rsidRDefault="00600954" w:rsidP="006B393A">
      <w:pPr>
        <w:pStyle w:val="afa"/>
        <w:widowControl w:val="0"/>
        <w:suppressAutoHyphens/>
        <w:spacing w:before="0" w:beforeAutospacing="0" w:after="0" w:afterAutospacing="0"/>
        <w:ind w:firstLine="709"/>
        <w:jc w:val="both"/>
        <w:rPr>
          <w:sz w:val="26"/>
          <w:szCs w:val="26"/>
        </w:rPr>
      </w:pPr>
      <w:r w:rsidRPr="00C41F33">
        <w:rPr>
          <w:sz w:val="26"/>
          <w:szCs w:val="26"/>
        </w:rPr>
        <w:t>«</w:t>
      </w:r>
      <w:r w:rsidR="00E01B50" w:rsidRPr="00C41F33">
        <w:rPr>
          <w:sz w:val="26"/>
          <w:szCs w:val="26"/>
        </w:rPr>
        <w:t xml:space="preserve">2.14. В целях получения гранта участник отбора </w:t>
      </w:r>
      <w:r w:rsidR="00504B02" w:rsidRPr="00C41F33">
        <w:rPr>
          <w:sz w:val="26"/>
          <w:szCs w:val="26"/>
        </w:rPr>
        <w:t>размещает</w:t>
      </w:r>
      <w:r w:rsidR="00E01B50" w:rsidRPr="00C41F33">
        <w:rPr>
          <w:sz w:val="26"/>
          <w:szCs w:val="26"/>
        </w:rPr>
        <w:t xml:space="preserve"> заявку для участия в отборе</w:t>
      </w:r>
      <w:r w:rsidR="009F4B8B" w:rsidRPr="00C41F33">
        <w:rPr>
          <w:sz w:val="26"/>
          <w:szCs w:val="26"/>
        </w:rPr>
        <w:t xml:space="preserve"> </w:t>
      </w:r>
      <w:r w:rsidR="00351E7C" w:rsidRPr="00C41F33">
        <w:rPr>
          <w:sz w:val="26"/>
          <w:szCs w:val="26"/>
        </w:rPr>
        <w:t>в системе «Электронный бюджет»</w:t>
      </w:r>
      <w:r w:rsidR="00E01B50" w:rsidRPr="00C41F33">
        <w:rPr>
          <w:sz w:val="26"/>
          <w:szCs w:val="26"/>
        </w:rPr>
        <w:t>, состоящую из следующих документов:</w:t>
      </w:r>
    </w:p>
    <w:p w14:paraId="74990A92" w14:textId="00F28F03"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lastRenderedPageBreak/>
        <w:t xml:space="preserve">1) заявление о предоставлении гранта по форме согласно приложению 1 к настоящему Порядку (далее </w:t>
      </w:r>
      <w:r w:rsidR="00CD6847" w:rsidRPr="00C41F33">
        <w:rPr>
          <w:sz w:val="26"/>
          <w:szCs w:val="26"/>
        </w:rPr>
        <w:t>–</w:t>
      </w:r>
      <w:r w:rsidRPr="00C41F33">
        <w:rPr>
          <w:sz w:val="26"/>
          <w:szCs w:val="26"/>
        </w:rPr>
        <w:t xml:space="preserve"> заявление о предоставлении гранта);</w:t>
      </w:r>
    </w:p>
    <w:p w14:paraId="2E3785F1" w14:textId="74650E79"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2) копи</w:t>
      </w:r>
      <w:r w:rsidR="00CD6847" w:rsidRPr="00C41F33">
        <w:rPr>
          <w:sz w:val="26"/>
          <w:szCs w:val="26"/>
        </w:rPr>
        <w:t>я</w:t>
      </w:r>
      <w:r w:rsidRPr="00C41F33">
        <w:rPr>
          <w:sz w:val="26"/>
          <w:szCs w:val="26"/>
        </w:rPr>
        <w:t xml:space="preserve"> паспорта (все листы паспорта) индивидуального предпринимателя/представителя юридического лица;</w:t>
      </w:r>
    </w:p>
    <w:p w14:paraId="231A2E9E" w14:textId="77777777"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3) документы, подтверждающие полномочия руководителя, представителя заявителя;</w:t>
      </w:r>
    </w:p>
    <w:p w14:paraId="3E7B227D" w14:textId="63E9347D"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4) копи</w:t>
      </w:r>
      <w:r w:rsidR="00CD6847" w:rsidRPr="00C41F33">
        <w:rPr>
          <w:sz w:val="26"/>
          <w:szCs w:val="26"/>
        </w:rPr>
        <w:t>я</w:t>
      </w:r>
      <w:r w:rsidRPr="00C41F33">
        <w:rPr>
          <w:sz w:val="26"/>
          <w:szCs w:val="26"/>
        </w:rPr>
        <w:t xml:space="preserve"> устава (для юридических лиц);</w:t>
      </w:r>
    </w:p>
    <w:p w14:paraId="14E6ED01" w14:textId="048F8072" w:rsidR="001A7C14" w:rsidRPr="00C41F33" w:rsidRDefault="001A7C14"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5) справк</w:t>
      </w:r>
      <w:r w:rsidR="00CD6847" w:rsidRPr="00C41F33">
        <w:rPr>
          <w:sz w:val="26"/>
          <w:szCs w:val="26"/>
        </w:rPr>
        <w:t>а</w:t>
      </w:r>
      <w:r w:rsidRPr="00C41F33">
        <w:rPr>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roofErr w:type="gramEnd"/>
    </w:p>
    <w:p w14:paraId="7A1EFFCC" w14:textId="77777777"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6) справки банков, обслуживающих счета, содержащие сведения на дату их выдачи об отсутствии наложенных уполномоченными органами арестов или ограничений на движение средств по этим счетам, выданные не позднее двух недель до даты подачи заявки о предоставлении гранта (в том числе с электронной цифровой подписью);</w:t>
      </w:r>
    </w:p>
    <w:p w14:paraId="12483D68" w14:textId="3FD20BFB" w:rsidR="001A7C14" w:rsidRPr="00C41F33" w:rsidRDefault="001A7C14"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 xml:space="preserve">7) бизнес-план проекта (по форме, определенной приложением 2 к Порядку заключения соглашения об осуществлении деятельности на территории опережающего социально-экономического развития, созданной на территории </w:t>
      </w:r>
      <w:proofErr w:type="spellStart"/>
      <w:r w:rsidRPr="00C41F33">
        <w:rPr>
          <w:sz w:val="26"/>
          <w:szCs w:val="26"/>
        </w:rPr>
        <w:t>монопрофильного</w:t>
      </w:r>
      <w:proofErr w:type="spellEnd"/>
      <w:r w:rsidRPr="00C41F33">
        <w:rPr>
          <w:sz w:val="26"/>
          <w:szCs w:val="26"/>
        </w:rPr>
        <w:t xml:space="preserve"> муниципального образования Республики Хакасия, утвержденному приказом Министерства экономического развития Республики Хакасия от 23.10.2017 </w:t>
      </w:r>
      <w:r w:rsidR="0002240A" w:rsidRPr="00C41F33">
        <w:rPr>
          <w:sz w:val="26"/>
          <w:szCs w:val="26"/>
        </w:rPr>
        <w:t>№</w:t>
      </w:r>
      <w:r w:rsidRPr="00C41F33">
        <w:rPr>
          <w:sz w:val="26"/>
          <w:szCs w:val="26"/>
        </w:rPr>
        <w:t xml:space="preserve"> 050-88-п);</w:t>
      </w:r>
      <w:proofErr w:type="gramEnd"/>
    </w:p>
    <w:p w14:paraId="786881D7" w14:textId="77777777"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8) отчет об оценке объекта оценки в случае приобретения на средства гранта спецтехники и (или) оборудования на вторичном рынке;</w:t>
      </w:r>
    </w:p>
    <w:p w14:paraId="5C4A04BF" w14:textId="578FCF5F" w:rsidR="001A7C14" w:rsidRPr="00C41F33" w:rsidRDefault="001A7C14"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9)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конкурсным отбором и результатом предоставления гранта (приложение 3 к настоящему Порядку), а также согласи</w:t>
      </w:r>
      <w:r w:rsidR="00CD6847" w:rsidRPr="00C41F33">
        <w:rPr>
          <w:sz w:val="26"/>
          <w:szCs w:val="26"/>
        </w:rPr>
        <w:t>е</w:t>
      </w:r>
      <w:r w:rsidRPr="00C41F33">
        <w:rPr>
          <w:sz w:val="26"/>
          <w:szCs w:val="26"/>
        </w:rPr>
        <w:t xml:space="preserve"> субъекта персональных данных на обработку его персональных данных (приложение 2 к настоящему Порядку);</w:t>
      </w:r>
      <w:proofErr w:type="gramEnd"/>
    </w:p>
    <w:p w14:paraId="1EA5061B" w14:textId="4BF32B51" w:rsidR="001A7C14" w:rsidRPr="00C41F33" w:rsidRDefault="001A7C14"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 xml:space="preserve">10) документы о списочной численности работников участника отбора за год, предшествующий году подачи заявки, по форме КНД 1151111, утвержденной приказом Федеральной налоговой службы Российской Федерации от 29.09.2022 </w:t>
      </w:r>
      <w:r w:rsidR="00351E7C" w:rsidRPr="00C41F33">
        <w:rPr>
          <w:sz w:val="26"/>
          <w:szCs w:val="26"/>
        </w:rPr>
        <w:br/>
      </w:r>
      <w:r w:rsidR="00887247" w:rsidRPr="00C41F33">
        <w:rPr>
          <w:sz w:val="26"/>
          <w:szCs w:val="26"/>
        </w:rPr>
        <w:t>№</w:t>
      </w:r>
      <w:r w:rsidRPr="00C41F33">
        <w:rPr>
          <w:sz w:val="26"/>
          <w:szCs w:val="26"/>
        </w:rPr>
        <w:t xml:space="preserve"> ЕД-7/878@ </w:t>
      </w:r>
      <w:r w:rsidR="00887247" w:rsidRPr="00C41F33">
        <w:rPr>
          <w:sz w:val="26"/>
          <w:szCs w:val="26"/>
        </w:rPr>
        <w:t>«</w:t>
      </w:r>
      <w:r w:rsidRPr="00C41F33">
        <w:rPr>
          <w:sz w:val="26"/>
          <w:szCs w:val="26"/>
        </w:rPr>
        <w: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w:t>
      </w:r>
      <w:r w:rsidR="00E632FB" w:rsidRPr="00C41F33">
        <w:rPr>
          <w:sz w:val="26"/>
          <w:szCs w:val="26"/>
        </w:rPr>
        <w:t>»</w:t>
      </w:r>
      <w:r w:rsidRPr="00C41F33">
        <w:rPr>
          <w:sz w:val="26"/>
          <w:szCs w:val="26"/>
        </w:rPr>
        <w:t>, либо заявление о том, что участник отбора</w:t>
      </w:r>
      <w:proofErr w:type="gramEnd"/>
      <w:r w:rsidRPr="00C41F33">
        <w:rPr>
          <w:sz w:val="26"/>
          <w:szCs w:val="26"/>
        </w:rPr>
        <w:t xml:space="preserve"> не является плательщиком страховых взносов в отношении наемных работников (для юридических лиц и индивидуальных предпринимателей);</w:t>
      </w:r>
    </w:p>
    <w:p w14:paraId="3BE7F0CE" w14:textId="44060158" w:rsidR="001A7C14" w:rsidRPr="00C41F33" w:rsidRDefault="001A7C14"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 xml:space="preserve">11) налоговую декларацию по налогу на прибыль организаций за год, предшествующий году подачи заявки, по форме КНД 1151006, утвержденной приказом Федеральной налоговой службы Российской Федерации от 23.09.2019 </w:t>
      </w:r>
      <w:r w:rsidR="00CD6847" w:rsidRPr="00C41F33">
        <w:rPr>
          <w:sz w:val="26"/>
          <w:szCs w:val="26"/>
        </w:rPr>
        <w:br/>
      </w:r>
      <w:r w:rsidR="00E632FB" w:rsidRPr="00C41F33">
        <w:rPr>
          <w:sz w:val="26"/>
          <w:szCs w:val="26"/>
        </w:rPr>
        <w:t>№</w:t>
      </w:r>
      <w:r w:rsidRPr="00C41F33">
        <w:rPr>
          <w:sz w:val="26"/>
          <w:szCs w:val="26"/>
        </w:rPr>
        <w:t xml:space="preserve"> ММВ-7-3/475@ </w:t>
      </w:r>
      <w:r w:rsidR="00E632FB" w:rsidRPr="00C41F33">
        <w:rPr>
          <w:sz w:val="26"/>
          <w:szCs w:val="26"/>
        </w:rPr>
        <w:t>«</w:t>
      </w:r>
      <w:r w:rsidRPr="00C41F33">
        <w:rPr>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00E632FB" w:rsidRPr="00C41F33">
        <w:rPr>
          <w:sz w:val="26"/>
          <w:szCs w:val="26"/>
        </w:rPr>
        <w:t>»</w:t>
      </w:r>
      <w:r w:rsidRPr="00C41F33">
        <w:rPr>
          <w:sz w:val="26"/>
          <w:szCs w:val="26"/>
        </w:rPr>
        <w:t xml:space="preserve"> (для организаций, являющихся налогоплательщиками</w:t>
      </w:r>
      <w:proofErr w:type="gramEnd"/>
      <w:r w:rsidRPr="00C41F33">
        <w:rPr>
          <w:sz w:val="26"/>
          <w:szCs w:val="26"/>
        </w:rPr>
        <w:t xml:space="preserve"> налога на прибыль организаций);</w:t>
      </w:r>
    </w:p>
    <w:p w14:paraId="4C0DF51D" w14:textId="067F54BF" w:rsidR="001A7C14" w:rsidRPr="00C41F33" w:rsidRDefault="001A7C14"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 xml:space="preserve">12) налоговую декларацию по налогу, уплачиваемому в связи с применением упрощенной системы налогообложения за год, предшествующий году подачи </w:t>
      </w:r>
      <w:r w:rsidRPr="00C41F33">
        <w:rPr>
          <w:sz w:val="26"/>
          <w:szCs w:val="26"/>
        </w:rPr>
        <w:lastRenderedPageBreak/>
        <w:t xml:space="preserve">заявки, по форме КНД 1152017, утвержденной приказом Федеральной налоговой службы Российской Федерации от 25.12.2020 </w:t>
      </w:r>
      <w:r w:rsidR="00E632FB" w:rsidRPr="00C41F33">
        <w:rPr>
          <w:sz w:val="26"/>
          <w:szCs w:val="26"/>
        </w:rPr>
        <w:t>№</w:t>
      </w:r>
      <w:r w:rsidRPr="00C41F33">
        <w:rPr>
          <w:sz w:val="26"/>
          <w:szCs w:val="26"/>
        </w:rPr>
        <w:t xml:space="preserve"> ЕД-7-3/958@ </w:t>
      </w:r>
      <w:r w:rsidR="00E632FB" w:rsidRPr="00C41F33">
        <w:rPr>
          <w:sz w:val="26"/>
          <w:szCs w:val="26"/>
        </w:rPr>
        <w:t>«</w:t>
      </w:r>
      <w:r w:rsidRPr="00C41F33">
        <w:rPr>
          <w:sz w:val="26"/>
          <w:szCs w:val="26"/>
        </w:rPr>
        <w: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w:t>
      </w:r>
      <w:proofErr w:type="gramEnd"/>
      <w:r w:rsidRPr="00C41F33">
        <w:rPr>
          <w:sz w:val="26"/>
          <w:szCs w:val="26"/>
        </w:rPr>
        <w:t xml:space="preserve"> </w:t>
      </w:r>
      <w:proofErr w:type="gramStart"/>
      <w:r w:rsidRPr="00C41F33">
        <w:rPr>
          <w:sz w:val="26"/>
          <w:szCs w:val="26"/>
        </w:rPr>
        <w:t>утратившим</w:t>
      </w:r>
      <w:proofErr w:type="gramEnd"/>
      <w:r w:rsidRPr="00C41F33">
        <w:rPr>
          <w:sz w:val="26"/>
          <w:szCs w:val="26"/>
        </w:rPr>
        <w:t xml:space="preserve"> силу приказа ФНС России от 26.02.2016 </w:t>
      </w:r>
      <w:r w:rsidR="008F7578" w:rsidRPr="00C41F33">
        <w:rPr>
          <w:sz w:val="26"/>
          <w:szCs w:val="26"/>
        </w:rPr>
        <w:t>№</w:t>
      </w:r>
      <w:r w:rsidRPr="00C41F33">
        <w:rPr>
          <w:sz w:val="26"/>
          <w:szCs w:val="26"/>
        </w:rPr>
        <w:t xml:space="preserve"> ММВ-7-3/99@</w:t>
      </w:r>
      <w:r w:rsidR="008F7578" w:rsidRPr="00C41F33">
        <w:rPr>
          <w:sz w:val="26"/>
          <w:szCs w:val="26"/>
        </w:rPr>
        <w:t>»</w:t>
      </w:r>
      <w:r w:rsidRPr="00C41F33">
        <w:rPr>
          <w:sz w:val="26"/>
          <w:szCs w:val="26"/>
        </w:rPr>
        <w:t xml:space="preserve"> (для налогоплательщиков, применяющих упрощенную систему налогообложения);</w:t>
      </w:r>
    </w:p>
    <w:p w14:paraId="4E81310D" w14:textId="77777777"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13) письменное обязательство по обеспечению </w:t>
      </w:r>
      <w:proofErr w:type="spellStart"/>
      <w:r w:rsidRPr="00C41F33">
        <w:rPr>
          <w:sz w:val="26"/>
          <w:szCs w:val="26"/>
        </w:rPr>
        <w:t>софинансирования</w:t>
      </w:r>
      <w:proofErr w:type="spellEnd"/>
      <w:r w:rsidRPr="00C41F33">
        <w:rPr>
          <w:sz w:val="26"/>
          <w:szCs w:val="26"/>
        </w:rPr>
        <w:t xml:space="preserve"> проекта в соответствии с пунктом 2.2 настоящего Порядка.</w:t>
      </w:r>
    </w:p>
    <w:p w14:paraId="0FF1F230" w14:textId="40AAE191" w:rsidR="001A7C14" w:rsidRPr="00C41F33" w:rsidRDefault="001A7C14" w:rsidP="006B393A">
      <w:pPr>
        <w:pStyle w:val="afa"/>
        <w:widowControl w:val="0"/>
        <w:suppressAutoHyphens/>
        <w:spacing w:before="0" w:beforeAutospacing="0" w:after="0" w:afterAutospacing="0"/>
        <w:ind w:firstLine="709"/>
        <w:jc w:val="both"/>
        <w:rPr>
          <w:sz w:val="26"/>
          <w:szCs w:val="26"/>
        </w:rPr>
      </w:pPr>
      <w:r w:rsidRPr="00C41F33">
        <w:rPr>
          <w:sz w:val="26"/>
          <w:szCs w:val="26"/>
        </w:rPr>
        <w:t>Участник отбора вправе включить в заявку иные документы, подтверждающие указанные в ней сведения</w:t>
      </w:r>
      <w:proofErr w:type="gramStart"/>
      <w:r w:rsidRPr="00C41F33">
        <w:rPr>
          <w:sz w:val="26"/>
          <w:szCs w:val="26"/>
        </w:rPr>
        <w:t>.</w:t>
      </w:r>
      <w:r w:rsidR="003B0E84" w:rsidRPr="00C41F33">
        <w:rPr>
          <w:sz w:val="26"/>
          <w:szCs w:val="26"/>
        </w:rPr>
        <w:t>»</w:t>
      </w:r>
      <w:r w:rsidR="009337C9" w:rsidRPr="00C41F33">
        <w:rPr>
          <w:sz w:val="26"/>
          <w:szCs w:val="26"/>
        </w:rPr>
        <w:t>;</w:t>
      </w:r>
      <w:proofErr w:type="gramEnd"/>
    </w:p>
    <w:p w14:paraId="46275658" w14:textId="7D26C5B5" w:rsidR="00414BC1" w:rsidRPr="00C41F33" w:rsidRDefault="00B04750" w:rsidP="006B393A">
      <w:pPr>
        <w:pStyle w:val="afa"/>
        <w:widowControl w:val="0"/>
        <w:suppressAutoHyphens/>
        <w:spacing w:before="0" w:beforeAutospacing="0" w:after="0" w:afterAutospacing="0"/>
        <w:ind w:firstLine="709"/>
        <w:jc w:val="both"/>
        <w:rPr>
          <w:sz w:val="26"/>
          <w:szCs w:val="26"/>
        </w:rPr>
      </w:pPr>
      <w:r w:rsidRPr="00C41F33">
        <w:rPr>
          <w:sz w:val="26"/>
          <w:szCs w:val="26"/>
        </w:rPr>
        <w:t>8</w:t>
      </w:r>
      <w:r w:rsidR="009337C9" w:rsidRPr="00C41F33">
        <w:rPr>
          <w:sz w:val="26"/>
          <w:szCs w:val="26"/>
        </w:rPr>
        <w:t>) п</w:t>
      </w:r>
      <w:r w:rsidR="00414BC1" w:rsidRPr="00C41F33">
        <w:rPr>
          <w:sz w:val="26"/>
          <w:szCs w:val="26"/>
        </w:rPr>
        <w:t xml:space="preserve">ункт 2.15 </w:t>
      </w:r>
      <w:r w:rsidR="009337C9" w:rsidRPr="00C41F33">
        <w:rPr>
          <w:sz w:val="26"/>
          <w:szCs w:val="26"/>
        </w:rPr>
        <w:t>признать утратившим силу</w:t>
      </w:r>
      <w:r w:rsidR="007F0724" w:rsidRPr="00C41F33">
        <w:rPr>
          <w:sz w:val="26"/>
          <w:szCs w:val="26"/>
        </w:rPr>
        <w:t>.</w:t>
      </w:r>
    </w:p>
    <w:p w14:paraId="19752694" w14:textId="537BAEDB" w:rsidR="001A7C14" w:rsidRPr="00C41F33" w:rsidRDefault="00B04750" w:rsidP="006B393A">
      <w:pPr>
        <w:pStyle w:val="afa"/>
        <w:widowControl w:val="0"/>
        <w:suppressAutoHyphens/>
        <w:spacing w:before="0" w:beforeAutospacing="0" w:after="0" w:afterAutospacing="0"/>
        <w:ind w:firstLine="709"/>
        <w:jc w:val="both"/>
        <w:rPr>
          <w:sz w:val="26"/>
          <w:szCs w:val="26"/>
        </w:rPr>
      </w:pPr>
      <w:r w:rsidRPr="00C41F33">
        <w:rPr>
          <w:sz w:val="26"/>
          <w:szCs w:val="26"/>
        </w:rPr>
        <w:t>9</w:t>
      </w:r>
      <w:r w:rsidR="009337C9" w:rsidRPr="00C41F33">
        <w:rPr>
          <w:sz w:val="26"/>
          <w:szCs w:val="26"/>
        </w:rPr>
        <w:t>) п</w:t>
      </w:r>
      <w:r w:rsidR="00C901AE" w:rsidRPr="00C41F33">
        <w:rPr>
          <w:sz w:val="26"/>
          <w:szCs w:val="26"/>
        </w:rPr>
        <w:t>ункт 2.16 изложить в следующей редакции:</w:t>
      </w:r>
    </w:p>
    <w:p w14:paraId="071BC414" w14:textId="6C9649DA" w:rsidR="00315CDD" w:rsidRPr="00C41F33" w:rsidRDefault="00C901AE" w:rsidP="006B393A">
      <w:pPr>
        <w:pStyle w:val="afa"/>
        <w:widowControl w:val="0"/>
        <w:suppressAutoHyphens/>
        <w:spacing w:before="0" w:beforeAutospacing="0" w:after="0" w:afterAutospacing="0"/>
        <w:ind w:firstLine="709"/>
        <w:jc w:val="both"/>
        <w:rPr>
          <w:sz w:val="26"/>
          <w:szCs w:val="26"/>
        </w:rPr>
      </w:pPr>
      <w:r w:rsidRPr="00C41F33">
        <w:rPr>
          <w:sz w:val="26"/>
          <w:szCs w:val="26"/>
        </w:rPr>
        <w:t>«</w:t>
      </w:r>
      <w:r w:rsidR="00315CDD" w:rsidRPr="00C41F33">
        <w:rPr>
          <w:sz w:val="26"/>
          <w:szCs w:val="26"/>
        </w:rPr>
        <w:t>2.16. Участник отбора вправе отозвать заявку, в том числе на доработку, а также внести изменения в заявку до наступления даты окончания срока приема заявок, указанной в объявлении о проведении конкурсного отбора.</w:t>
      </w:r>
    </w:p>
    <w:p w14:paraId="4F3DD941" w14:textId="4AEFFC5F" w:rsidR="00315CDD" w:rsidRPr="00C41F33" w:rsidRDefault="00315CDD"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Отзыв заявки осуществляется посредством подачи в Министерство заявления об отзыве заявки, которое оформляется на бумажном носителе в произвольной форме, подписывается участником отбора и скрепляется его печатью (при наличии). Отозванная заявка в день получения Министерством заявления об отзыве заявки </w:t>
      </w:r>
      <w:r w:rsidR="006F606A" w:rsidRPr="00C41F33">
        <w:rPr>
          <w:sz w:val="26"/>
          <w:szCs w:val="26"/>
        </w:rPr>
        <w:t xml:space="preserve">исключается </w:t>
      </w:r>
      <w:r w:rsidR="00B04750" w:rsidRPr="00C41F33">
        <w:rPr>
          <w:sz w:val="26"/>
          <w:szCs w:val="26"/>
        </w:rPr>
        <w:t xml:space="preserve">Министерством </w:t>
      </w:r>
      <w:r w:rsidR="006F606A" w:rsidRPr="00C41F33">
        <w:rPr>
          <w:sz w:val="26"/>
          <w:szCs w:val="26"/>
        </w:rPr>
        <w:t>из системы «Электронный бюджет».</w:t>
      </w:r>
    </w:p>
    <w:p w14:paraId="12C46FFA" w14:textId="14375974" w:rsidR="00315CDD" w:rsidRPr="00C41F33" w:rsidRDefault="00315CDD"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Отозванная заявка не учитывается в конкурсе. Резидент ТОР </w:t>
      </w:r>
      <w:r w:rsidR="00CD331D" w:rsidRPr="00C41F33">
        <w:rPr>
          <w:sz w:val="26"/>
          <w:szCs w:val="26"/>
        </w:rPr>
        <w:t>«</w:t>
      </w:r>
      <w:r w:rsidRPr="00C41F33">
        <w:rPr>
          <w:sz w:val="26"/>
          <w:szCs w:val="26"/>
        </w:rPr>
        <w:t>Абаза</w:t>
      </w:r>
      <w:r w:rsidR="00CD331D" w:rsidRPr="00C41F33">
        <w:rPr>
          <w:sz w:val="26"/>
          <w:szCs w:val="26"/>
        </w:rPr>
        <w:t>»</w:t>
      </w:r>
      <w:r w:rsidRPr="00C41F33">
        <w:rPr>
          <w:sz w:val="26"/>
          <w:szCs w:val="26"/>
        </w:rPr>
        <w:t xml:space="preserve">, отозвавший заявку, вправе повторно </w:t>
      </w:r>
      <w:proofErr w:type="gramStart"/>
      <w:r w:rsidR="003D3064" w:rsidRPr="00C41F33">
        <w:rPr>
          <w:sz w:val="26"/>
          <w:szCs w:val="26"/>
        </w:rPr>
        <w:t>разместить заявку</w:t>
      </w:r>
      <w:proofErr w:type="gramEnd"/>
      <w:r w:rsidR="003D3064" w:rsidRPr="00C41F33">
        <w:rPr>
          <w:sz w:val="26"/>
          <w:szCs w:val="26"/>
        </w:rPr>
        <w:t xml:space="preserve"> для участия в отборе в системе «Электронный бюджет» </w:t>
      </w:r>
      <w:r w:rsidRPr="00C41F33">
        <w:rPr>
          <w:sz w:val="26"/>
          <w:szCs w:val="26"/>
        </w:rPr>
        <w:t>в течение срока, определенного для подачи заявок.</w:t>
      </w:r>
    </w:p>
    <w:p w14:paraId="076D7304" w14:textId="282588CD" w:rsidR="00315CDD" w:rsidRPr="00C41F33" w:rsidRDefault="00315CDD"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Внесение изменений в заявку осуществляется участником отбора путем </w:t>
      </w:r>
      <w:r w:rsidR="00307682" w:rsidRPr="00C41F33">
        <w:rPr>
          <w:sz w:val="26"/>
          <w:szCs w:val="26"/>
        </w:rPr>
        <w:t xml:space="preserve">исключения </w:t>
      </w:r>
      <w:r w:rsidRPr="00C41F33">
        <w:rPr>
          <w:sz w:val="26"/>
          <w:szCs w:val="26"/>
        </w:rPr>
        <w:t xml:space="preserve">заявки </w:t>
      </w:r>
      <w:r w:rsidR="0010201F" w:rsidRPr="00C41F33">
        <w:rPr>
          <w:sz w:val="26"/>
          <w:szCs w:val="26"/>
        </w:rPr>
        <w:t xml:space="preserve">из системы «Электронный бюджет» </w:t>
      </w:r>
      <w:r w:rsidRPr="00C41F33">
        <w:rPr>
          <w:sz w:val="26"/>
          <w:szCs w:val="26"/>
        </w:rPr>
        <w:t>и последую</w:t>
      </w:r>
      <w:r w:rsidR="0010201F" w:rsidRPr="00C41F33">
        <w:rPr>
          <w:sz w:val="26"/>
          <w:szCs w:val="26"/>
        </w:rPr>
        <w:t>щего</w:t>
      </w:r>
      <w:r w:rsidRPr="00C41F33">
        <w:rPr>
          <w:sz w:val="26"/>
          <w:szCs w:val="26"/>
        </w:rPr>
        <w:t xml:space="preserve"> </w:t>
      </w:r>
      <w:r w:rsidR="0010201F" w:rsidRPr="00C41F33">
        <w:rPr>
          <w:sz w:val="26"/>
          <w:szCs w:val="26"/>
        </w:rPr>
        <w:t xml:space="preserve">размещения </w:t>
      </w:r>
      <w:r w:rsidRPr="00C41F33">
        <w:rPr>
          <w:sz w:val="26"/>
          <w:szCs w:val="26"/>
        </w:rPr>
        <w:t xml:space="preserve">новой заявки </w:t>
      </w:r>
      <w:r w:rsidR="0010201F" w:rsidRPr="00C41F33">
        <w:rPr>
          <w:sz w:val="26"/>
          <w:szCs w:val="26"/>
        </w:rPr>
        <w:t xml:space="preserve">в системе «Электронный бюджет» </w:t>
      </w:r>
      <w:r w:rsidRPr="00C41F33">
        <w:rPr>
          <w:sz w:val="26"/>
          <w:szCs w:val="26"/>
        </w:rPr>
        <w:t>в течение срока приема заявок</w:t>
      </w:r>
      <w:proofErr w:type="gramStart"/>
      <w:r w:rsidRPr="00C41F33">
        <w:rPr>
          <w:sz w:val="26"/>
          <w:szCs w:val="26"/>
        </w:rPr>
        <w:t>.</w:t>
      </w:r>
      <w:r w:rsidR="00C901AE" w:rsidRPr="00C41F33">
        <w:rPr>
          <w:sz w:val="26"/>
          <w:szCs w:val="26"/>
        </w:rPr>
        <w:t>»</w:t>
      </w:r>
      <w:r w:rsidR="00AF7A5B" w:rsidRPr="00C41F33">
        <w:rPr>
          <w:sz w:val="26"/>
          <w:szCs w:val="26"/>
        </w:rPr>
        <w:t>.</w:t>
      </w:r>
      <w:proofErr w:type="gramEnd"/>
    </w:p>
    <w:p w14:paraId="0B1A10F0" w14:textId="73B1A92B" w:rsidR="00B04750" w:rsidRPr="00C41F33" w:rsidRDefault="00B04750"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10</w:t>
      </w:r>
      <w:r w:rsidR="009337C9" w:rsidRPr="00C41F33">
        <w:rPr>
          <w:sz w:val="26"/>
          <w:szCs w:val="26"/>
        </w:rPr>
        <w:t xml:space="preserve">) </w:t>
      </w:r>
      <w:r w:rsidRPr="00C41F33">
        <w:rPr>
          <w:sz w:val="26"/>
          <w:szCs w:val="26"/>
        </w:rPr>
        <w:t>пункт 2.18 дополнить словами «</w:t>
      </w:r>
      <w:r w:rsidR="00564C57" w:rsidRPr="00C41F33">
        <w:rPr>
          <w:sz w:val="26"/>
          <w:szCs w:val="26"/>
        </w:rPr>
        <w:t>При этом осуществляется автоматическое формирование протокола вскрытия заявок на Портале и подписание его усиленной квалифицированной электронной подписью министра экономического развития Республики Хакасия (уполномоченного им лица) в системе «Электронный бюджет», а также указанный протокол размещается Министерством на Портале не позднее 1-го рабочего дня, следующего за днем его подписания.</w:t>
      </w:r>
      <w:r w:rsidRPr="00C41F33">
        <w:rPr>
          <w:sz w:val="26"/>
          <w:szCs w:val="26"/>
        </w:rPr>
        <w:t>»</w:t>
      </w:r>
      <w:r w:rsidR="00564C57" w:rsidRPr="00C41F33">
        <w:rPr>
          <w:sz w:val="26"/>
          <w:szCs w:val="26"/>
        </w:rPr>
        <w:t>;</w:t>
      </w:r>
      <w:proofErr w:type="gramEnd"/>
    </w:p>
    <w:p w14:paraId="515047F0" w14:textId="0DBC0FFD" w:rsidR="00564C57" w:rsidRPr="00C41F33" w:rsidRDefault="00564C57" w:rsidP="006B393A">
      <w:pPr>
        <w:pStyle w:val="afa"/>
        <w:widowControl w:val="0"/>
        <w:suppressAutoHyphens/>
        <w:spacing w:before="0" w:beforeAutospacing="0" w:after="0" w:afterAutospacing="0"/>
        <w:ind w:firstLine="709"/>
        <w:jc w:val="both"/>
        <w:rPr>
          <w:sz w:val="26"/>
          <w:szCs w:val="26"/>
        </w:rPr>
      </w:pPr>
      <w:r w:rsidRPr="00C41F33">
        <w:rPr>
          <w:sz w:val="26"/>
          <w:szCs w:val="26"/>
        </w:rPr>
        <w:t>11) в пункте 2.19 слова «передаче заявки на рассмотрение комиссии» заменить словами «открытии комиссии доступа к системе «Электронный бюджет» для рассмотрения и оценки заявок»;</w:t>
      </w:r>
    </w:p>
    <w:p w14:paraId="699F10F1" w14:textId="429A8511" w:rsidR="00AF7A5B" w:rsidRPr="00C41F33" w:rsidRDefault="00564C57"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12) </w:t>
      </w:r>
      <w:r w:rsidR="009337C9" w:rsidRPr="00C41F33">
        <w:rPr>
          <w:sz w:val="26"/>
          <w:szCs w:val="26"/>
        </w:rPr>
        <w:t>п</w:t>
      </w:r>
      <w:r w:rsidR="00AF7A5B" w:rsidRPr="00C41F33">
        <w:rPr>
          <w:sz w:val="26"/>
          <w:szCs w:val="26"/>
        </w:rPr>
        <w:t>ункт 2.20 изложить в следующей редакции:</w:t>
      </w:r>
    </w:p>
    <w:p w14:paraId="58544FFF" w14:textId="0A21BA4E" w:rsidR="00AF7A5B" w:rsidRPr="00C41F33" w:rsidRDefault="00C867A8" w:rsidP="006B393A">
      <w:pPr>
        <w:pStyle w:val="afa"/>
        <w:widowControl w:val="0"/>
        <w:suppressAutoHyphens/>
        <w:spacing w:before="0" w:beforeAutospacing="0" w:after="0" w:afterAutospacing="0"/>
        <w:ind w:firstLine="709"/>
        <w:jc w:val="both"/>
        <w:rPr>
          <w:sz w:val="26"/>
          <w:szCs w:val="26"/>
        </w:rPr>
      </w:pPr>
      <w:r w:rsidRPr="00C41F33">
        <w:rPr>
          <w:sz w:val="26"/>
          <w:szCs w:val="26"/>
        </w:rPr>
        <w:t>«</w:t>
      </w:r>
      <w:r w:rsidR="00AF7A5B" w:rsidRPr="00C41F33">
        <w:rPr>
          <w:sz w:val="26"/>
          <w:szCs w:val="26"/>
        </w:rPr>
        <w:t>2.20. Основаниями для отклонения заявки участника отбора на стадии рассмотрения являются:</w:t>
      </w:r>
    </w:p>
    <w:p w14:paraId="358DDDED" w14:textId="77777777" w:rsidR="00AF7A5B" w:rsidRPr="00C41F33" w:rsidRDefault="00AF7A5B" w:rsidP="006B393A">
      <w:pPr>
        <w:pStyle w:val="afa"/>
        <w:widowControl w:val="0"/>
        <w:suppressAutoHyphens/>
        <w:spacing w:before="0" w:beforeAutospacing="0" w:after="0" w:afterAutospacing="0"/>
        <w:ind w:firstLine="709"/>
        <w:jc w:val="both"/>
        <w:rPr>
          <w:sz w:val="26"/>
          <w:szCs w:val="26"/>
        </w:rPr>
      </w:pPr>
      <w:r w:rsidRPr="00C41F33">
        <w:rPr>
          <w:sz w:val="26"/>
          <w:szCs w:val="26"/>
        </w:rPr>
        <w:t>1) несоответствие участника отбора требованиям, установленным в пункте 2.8 настоящего Порядка;</w:t>
      </w:r>
    </w:p>
    <w:p w14:paraId="1E87A358" w14:textId="77777777" w:rsidR="00AF7A5B" w:rsidRPr="00C41F33" w:rsidRDefault="00AF7A5B" w:rsidP="006B393A">
      <w:pPr>
        <w:pStyle w:val="afa"/>
        <w:widowControl w:val="0"/>
        <w:suppressAutoHyphens/>
        <w:spacing w:before="0" w:beforeAutospacing="0" w:after="0" w:afterAutospacing="0"/>
        <w:ind w:firstLine="709"/>
        <w:jc w:val="both"/>
        <w:rPr>
          <w:sz w:val="26"/>
          <w:szCs w:val="26"/>
        </w:rPr>
      </w:pPr>
      <w:r w:rsidRPr="00C41F33">
        <w:rPr>
          <w:sz w:val="26"/>
          <w:szCs w:val="26"/>
        </w:rPr>
        <w:t>2) непредставление (представление не в полном объеме) документов, указанных в объявлении о проведении конкурсного отбора, предусмотренных пунктом 2.14 настоящего Порядка;</w:t>
      </w:r>
    </w:p>
    <w:p w14:paraId="54921D11" w14:textId="77777777" w:rsidR="00AF7A5B" w:rsidRPr="00C41F33" w:rsidRDefault="00AF7A5B"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3) несоответствие представленных участником отбора заявки и документов, </w:t>
      </w:r>
      <w:r w:rsidRPr="00C41F33">
        <w:rPr>
          <w:sz w:val="26"/>
          <w:szCs w:val="26"/>
        </w:rPr>
        <w:lastRenderedPageBreak/>
        <w:t>предусмотренных пунктом 2.14 настоящего Порядка;</w:t>
      </w:r>
    </w:p>
    <w:p w14:paraId="0471F490" w14:textId="77777777" w:rsidR="00AF7A5B" w:rsidRPr="00C41F33" w:rsidRDefault="00AF7A5B"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4) недостоверность информации, содержащейся в документах, представленных участником </w:t>
      </w:r>
      <w:proofErr w:type="gramStart"/>
      <w:r w:rsidRPr="00C41F33">
        <w:rPr>
          <w:sz w:val="26"/>
          <w:szCs w:val="26"/>
        </w:rPr>
        <w:t>отбора</w:t>
      </w:r>
      <w:proofErr w:type="gramEnd"/>
      <w:r w:rsidRPr="00C41F33">
        <w:rPr>
          <w:sz w:val="26"/>
          <w:szCs w:val="26"/>
        </w:rPr>
        <w:t xml:space="preserve"> в целях подтверждения соответствия установленным пунктом 2.8 настоящего Порядка требованиям;</w:t>
      </w:r>
    </w:p>
    <w:p w14:paraId="1659D481" w14:textId="103D0C5E" w:rsidR="00AF7A5B" w:rsidRPr="00C41F33" w:rsidRDefault="00AF7A5B"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5) размещение участником отбора заявки </w:t>
      </w:r>
      <w:r w:rsidR="00D719C9" w:rsidRPr="00C41F33">
        <w:rPr>
          <w:sz w:val="26"/>
          <w:szCs w:val="26"/>
        </w:rPr>
        <w:t>в систем</w:t>
      </w:r>
      <w:r w:rsidR="00F05F82" w:rsidRPr="00C41F33">
        <w:rPr>
          <w:sz w:val="26"/>
          <w:szCs w:val="26"/>
        </w:rPr>
        <w:t>е</w:t>
      </w:r>
      <w:r w:rsidR="00D719C9" w:rsidRPr="00C41F33">
        <w:rPr>
          <w:sz w:val="26"/>
          <w:szCs w:val="26"/>
        </w:rPr>
        <w:t xml:space="preserve"> «Электронный бюджет» </w:t>
      </w:r>
      <w:r w:rsidRPr="00C41F33">
        <w:rPr>
          <w:sz w:val="26"/>
          <w:szCs w:val="26"/>
        </w:rPr>
        <w:t>после даты и (или) времени, определенных для подачи заявок</w:t>
      </w:r>
      <w:proofErr w:type="gramStart"/>
      <w:r w:rsidRPr="00C41F33">
        <w:rPr>
          <w:sz w:val="26"/>
          <w:szCs w:val="26"/>
        </w:rPr>
        <w:t>.</w:t>
      </w:r>
      <w:r w:rsidR="005C47FF" w:rsidRPr="00C41F33">
        <w:rPr>
          <w:sz w:val="26"/>
          <w:szCs w:val="26"/>
        </w:rPr>
        <w:t>»</w:t>
      </w:r>
      <w:r w:rsidR="009337C9" w:rsidRPr="00C41F33">
        <w:rPr>
          <w:sz w:val="26"/>
          <w:szCs w:val="26"/>
        </w:rPr>
        <w:t>;</w:t>
      </w:r>
      <w:proofErr w:type="gramEnd"/>
    </w:p>
    <w:p w14:paraId="1D3593A6" w14:textId="01B3BC9A" w:rsidR="00564C57" w:rsidRPr="00C41F33" w:rsidRDefault="00564C57" w:rsidP="006B393A">
      <w:pPr>
        <w:pStyle w:val="afa"/>
        <w:widowControl w:val="0"/>
        <w:suppressAutoHyphens/>
        <w:spacing w:before="0" w:beforeAutospacing="0" w:after="0" w:afterAutospacing="0"/>
        <w:ind w:firstLine="709"/>
        <w:jc w:val="both"/>
        <w:rPr>
          <w:sz w:val="26"/>
          <w:szCs w:val="26"/>
        </w:rPr>
      </w:pPr>
      <w:r w:rsidRPr="00C41F33">
        <w:rPr>
          <w:sz w:val="26"/>
          <w:szCs w:val="26"/>
        </w:rPr>
        <w:t>13</w:t>
      </w:r>
      <w:r w:rsidR="009337C9" w:rsidRPr="00C41F33">
        <w:rPr>
          <w:sz w:val="26"/>
          <w:szCs w:val="26"/>
        </w:rPr>
        <w:t xml:space="preserve">) </w:t>
      </w:r>
      <w:r w:rsidRPr="00C41F33">
        <w:rPr>
          <w:sz w:val="26"/>
          <w:szCs w:val="26"/>
        </w:rPr>
        <w:t>абзац первый пункта 2.22 признать утратившим силу;</w:t>
      </w:r>
    </w:p>
    <w:p w14:paraId="4946BB38" w14:textId="3694B8FB" w:rsidR="00564C57" w:rsidRPr="00C41F33" w:rsidRDefault="00564C57"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14) в пункте 2.23 слова </w:t>
      </w:r>
      <w:r w:rsidR="005F001A" w:rsidRPr="00C41F33">
        <w:rPr>
          <w:sz w:val="26"/>
          <w:szCs w:val="26"/>
        </w:rPr>
        <w:t>«получения от Министерства допущенных к конкурсному отбору заявок» заменить словами «открытия ей доступа к системе «Электронный бюджет» для рассмотрения и оценки заявок»;</w:t>
      </w:r>
    </w:p>
    <w:p w14:paraId="489000C8" w14:textId="077109A5" w:rsidR="005F001A" w:rsidRPr="00C41F33" w:rsidRDefault="005F001A" w:rsidP="006B393A">
      <w:pPr>
        <w:pStyle w:val="afa"/>
        <w:widowControl w:val="0"/>
        <w:suppressAutoHyphens/>
        <w:spacing w:before="0" w:beforeAutospacing="0" w:after="0" w:afterAutospacing="0"/>
        <w:ind w:firstLine="709"/>
        <w:jc w:val="both"/>
        <w:rPr>
          <w:sz w:val="26"/>
          <w:szCs w:val="26"/>
        </w:rPr>
      </w:pPr>
      <w:r w:rsidRPr="00C41F33">
        <w:rPr>
          <w:sz w:val="26"/>
          <w:szCs w:val="26"/>
        </w:rPr>
        <w:t>15) в абзаце первом пункта 2.25 цифры «10» заменить цифрами «100»;</w:t>
      </w:r>
    </w:p>
    <w:p w14:paraId="496B184A" w14:textId="77777777" w:rsidR="0083750D" w:rsidRPr="00C41F33" w:rsidRDefault="005F001A" w:rsidP="006B393A">
      <w:pPr>
        <w:pStyle w:val="afa"/>
        <w:widowControl w:val="0"/>
        <w:suppressAutoHyphens/>
        <w:spacing w:before="0" w:beforeAutospacing="0" w:after="0" w:afterAutospacing="0"/>
        <w:ind w:firstLine="709"/>
        <w:jc w:val="both"/>
        <w:rPr>
          <w:sz w:val="26"/>
          <w:szCs w:val="26"/>
        </w:rPr>
      </w:pPr>
      <w:r w:rsidRPr="00C41F33">
        <w:rPr>
          <w:sz w:val="26"/>
          <w:szCs w:val="26"/>
        </w:rPr>
        <w:t>16) в таблице пункта 2.26</w:t>
      </w:r>
      <w:r w:rsidR="0083750D" w:rsidRPr="00C41F33">
        <w:rPr>
          <w:sz w:val="26"/>
          <w:szCs w:val="26"/>
        </w:rPr>
        <w:t>:</w:t>
      </w:r>
    </w:p>
    <w:p w14:paraId="168BAB27" w14:textId="0F486774" w:rsidR="005F001A" w:rsidRPr="00C41F33" w:rsidRDefault="0083750D"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в строке 1</w:t>
      </w:r>
      <w:r w:rsidR="005F001A" w:rsidRPr="00C41F33">
        <w:rPr>
          <w:sz w:val="26"/>
          <w:szCs w:val="26"/>
        </w:rPr>
        <w:t xml:space="preserve"> слова «10 баллов» заменить словами «</w:t>
      </w:r>
      <w:r w:rsidRPr="00C41F33">
        <w:rPr>
          <w:sz w:val="26"/>
          <w:szCs w:val="26"/>
        </w:rPr>
        <w:t>100</w:t>
      </w:r>
      <w:r w:rsidR="005F001A" w:rsidRPr="00C41F33">
        <w:rPr>
          <w:sz w:val="26"/>
          <w:szCs w:val="26"/>
        </w:rPr>
        <w:t xml:space="preserve"> балл</w:t>
      </w:r>
      <w:r w:rsidRPr="00C41F33">
        <w:rPr>
          <w:sz w:val="26"/>
          <w:szCs w:val="26"/>
        </w:rPr>
        <w:t>ов</w:t>
      </w:r>
      <w:r w:rsidR="005F001A" w:rsidRPr="00C41F33">
        <w:rPr>
          <w:sz w:val="26"/>
          <w:szCs w:val="26"/>
        </w:rPr>
        <w:t xml:space="preserve">», </w:t>
      </w:r>
      <w:r w:rsidRPr="00C41F33">
        <w:rPr>
          <w:sz w:val="26"/>
          <w:szCs w:val="26"/>
        </w:rPr>
        <w:t>цифру «8» заменить цифрами «80», слова «5 баллов» заменить словами «50 баллов», цифру «3» заменить цифрой «30»;</w:t>
      </w:r>
      <w:proofErr w:type="gramEnd"/>
    </w:p>
    <w:p w14:paraId="67AF9B67" w14:textId="7D6A27D2" w:rsidR="0083750D" w:rsidRPr="00C41F33" w:rsidRDefault="0083750D" w:rsidP="006B393A">
      <w:pPr>
        <w:pStyle w:val="afa"/>
        <w:widowControl w:val="0"/>
        <w:suppressAutoHyphens/>
        <w:spacing w:before="0" w:beforeAutospacing="0" w:after="0" w:afterAutospacing="0"/>
        <w:ind w:firstLine="709"/>
        <w:jc w:val="both"/>
        <w:rPr>
          <w:sz w:val="26"/>
          <w:szCs w:val="26"/>
        </w:rPr>
      </w:pPr>
      <w:proofErr w:type="gramStart"/>
      <w:r w:rsidRPr="00C41F33">
        <w:rPr>
          <w:sz w:val="26"/>
          <w:szCs w:val="26"/>
        </w:rPr>
        <w:t>в строке 2 слова «10 баллов» заменить словами «100 баллов», цифру «8» заменить цифрами «80», слова «5 баллов» заменить словами «50 баллов»;</w:t>
      </w:r>
      <w:proofErr w:type="gramEnd"/>
    </w:p>
    <w:p w14:paraId="50B688B8" w14:textId="77777777" w:rsidR="00A145DC" w:rsidRPr="00C41F33" w:rsidRDefault="0083750D"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в строке 3 </w:t>
      </w:r>
      <w:r w:rsidR="00A145DC" w:rsidRPr="00C41F33">
        <w:rPr>
          <w:sz w:val="26"/>
          <w:szCs w:val="26"/>
        </w:rPr>
        <w:t>цифры</w:t>
      </w:r>
      <w:r w:rsidRPr="00C41F33">
        <w:rPr>
          <w:sz w:val="26"/>
          <w:szCs w:val="26"/>
        </w:rPr>
        <w:t xml:space="preserve"> «15» заменить </w:t>
      </w:r>
      <w:r w:rsidR="00A145DC" w:rsidRPr="00C41F33">
        <w:rPr>
          <w:sz w:val="26"/>
          <w:szCs w:val="26"/>
        </w:rPr>
        <w:t>цифрам</w:t>
      </w:r>
      <w:r w:rsidRPr="00C41F33">
        <w:rPr>
          <w:sz w:val="26"/>
          <w:szCs w:val="26"/>
        </w:rPr>
        <w:t xml:space="preserve">и «100», </w:t>
      </w:r>
      <w:r w:rsidR="00A145DC" w:rsidRPr="00C41F33">
        <w:rPr>
          <w:sz w:val="26"/>
          <w:szCs w:val="26"/>
        </w:rPr>
        <w:t>цифры</w:t>
      </w:r>
      <w:r w:rsidRPr="00C41F33">
        <w:rPr>
          <w:sz w:val="26"/>
          <w:szCs w:val="26"/>
        </w:rPr>
        <w:t xml:space="preserve"> </w:t>
      </w:r>
      <w:r w:rsidR="00A145DC" w:rsidRPr="00C41F33">
        <w:rPr>
          <w:sz w:val="26"/>
          <w:szCs w:val="26"/>
        </w:rPr>
        <w:t>«10» заменить цифрами «67», цифру «5» заменить цифрами «34»;</w:t>
      </w:r>
    </w:p>
    <w:p w14:paraId="6C868C1D" w14:textId="32668677" w:rsidR="0083750D" w:rsidRPr="00C41F33" w:rsidRDefault="005B4F71" w:rsidP="006B393A">
      <w:pPr>
        <w:pStyle w:val="afa"/>
        <w:widowControl w:val="0"/>
        <w:suppressAutoHyphens/>
        <w:spacing w:before="0" w:beforeAutospacing="0" w:after="0" w:afterAutospacing="0"/>
        <w:ind w:firstLine="709"/>
        <w:jc w:val="both"/>
        <w:rPr>
          <w:sz w:val="26"/>
          <w:szCs w:val="26"/>
        </w:rPr>
      </w:pPr>
      <w:r w:rsidRPr="00C41F33">
        <w:rPr>
          <w:sz w:val="26"/>
          <w:szCs w:val="26"/>
        </w:rPr>
        <w:t>в строке 4 цифры «10» заменить цифрами «100», цифру «5» заменить цифрами «50»;</w:t>
      </w:r>
    </w:p>
    <w:p w14:paraId="27A9BFF3" w14:textId="52D92C3F" w:rsidR="00B505EE" w:rsidRPr="00C41F33" w:rsidRDefault="00B505EE" w:rsidP="006B393A">
      <w:pPr>
        <w:pStyle w:val="afa"/>
        <w:widowControl w:val="0"/>
        <w:suppressAutoHyphens/>
        <w:spacing w:before="0" w:beforeAutospacing="0" w:after="0" w:afterAutospacing="0"/>
        <w:ind w:firstLine="709"/>
        <w:jc w:val="both"/>
        <w:rPr>
          <w:sz w:val="26"/>
          <w:szCs w:val="26"/>
        </w:rPr>
      </w:pPr>
      <w:r w:rsidRPr="00C41F33">
        <w:rPr>
          <w:sz w:val="26"/>
          <w:szCs w:val="26"/>
        </w:rPr>
        <w:t>17) абзац восьмой пункта 2.27 изложить в следующей редакции:</w:t>
      </w:r>
    </w:p>
    <w:p w14:paraId="70835436" w14:textId="7555A50C" w:rsidR="00B505EE" w:rsidRPr="00C41F33" w:rsidRDefault="00B505EE" w:rsidP="006B393A">
      <w:pPr>
        <w:pStyle w:val="afa"/>
        <w:widowControl w:val="0"/>
        <w:suppressAutoHyphens/>
        <w:spacing w:before="0" w:beforeAutospacing="0" w:after="0" w:afterAutospacing="0"/>
        <w:ind w:firstLine="709"/>
        <w:jc w:val="both"/>
        <w:rPr>
          <w:sz w:val="26"/>
          <w:szCs w:val="26"/>
        </w:rPr>
      </w:pPr>
      <w:r w:rsidRPr="00C41F33">
        <w:rPr>
          <w:sz w:val="26"/>
          <w:szCs w:val="26"/>
        </w:rPr>
        <w:t>«Протокол рассмотрения заявок автоматически формируется на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в день проведения заседания комиссии</w:t>
      </w:r>
      <w:proofErr w:type="gramStart"/>
      <w:r w:rsidRPr="00C41F33">
        <w:rPr>
          <w:sz w:val="26"/>
          <w:szCs w:val="26"/>
        </w:rPr>
        <w:t>.»;</w:t>
      </w:r>
      <w:proofErr w:type="gramEnd"/>
    </w:p>
    <w:p w14:paraId="609B3221" w14:textId="1C9BB8FC" w:rsidR="005C47FF" w:rsidRPr="00C41F33" w:rsidRDefault="00B505EE"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18) </w:t>
      </w:r>
      <w:r w:rsidR="009337C9" w:rsidRPr="00C41F33">
        <w:rPr>
          <w:sz w:val="26"/>
          <w:szCs w:val="26"/>
        </w:rPr>
        <w:t>п</w:t>
      </w:r>
      <w:r w:rsidR="00270510" w:rsidRPr="00C41F33">
        <w:rPr>
          <w:sz w:val="26"/>
          <w:szCs w:val="26"/>
        </w:rPr>
        <w:t>ункт 2.29 изложить в следующей редакции:</w:t>
      </w:r>
    </w:p>
    <w:p w14:paraId="5D3532A8" w14:textId="624924E4" w:rsidR="00270510" w:rsidRPr="00C41F33" w:rsidRDefault="00270510"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«2.29. </w:t>
      </w:r>
      <w:proofErr w:type="gramStart"/>
      <w:r w:rsidRPr="00C41F33">
        <w:rPr>
          <w:sz w:val="26"/>
          <w:szCs w:val="26"/>
        </w:rPr>
        <w:t xml:space="preserve">Министерство в течение </w:t>
      </w:r>
      <w:r w:rsidR="00B505EE" w:rsidRPr="00C41F33">
        <w:rPr>
          <w:sz w:val="26"/>
          <w:szCs w:val="26"/>
        </w:rPr>
        <w:t>одного</w:t>
      </w:r>
      <w:r w:rsidRPr="00C41F33">
        <w:rPr>
          <w:sz w:val="26"/>
          <w:szCs w:val="26"/>
        </w:rPr>
        <w:t xml:space="preserve"> рабоч</w:t>
      </w:r>
      <w:r w:rsidR="00B505EE" w:rsidRPr="00C41F33">
        <w:rPr>
          <w:sz w:val="26"/>
          <w:szCs w:val="26"/>
        </w:rPr>
        <w:t>его</w:t>
      </w:r>
      <w:r w:rsidRPr="00C41F33">
        <w:rPr>
          <w:sz w:val="26"/>
          <w:szCs w:val="26"/>
        </w:rPr>
        <w:t xml:space="preserve"> дн</w:t>
      </w:r>
      <w:r w:rsidR="00B505EE" w:rsidRPr="00C41F33">
        <w:rPr>
          <w:sz w:val="26"/>
          <w:szCs w:val="26"/>
        </w:rPr>
        <w:t>я</w:t>
      </w:r>
      <w:r w:rsidRPr="00C41F33">
        <w:rPr>
          <w:sz w:val="26"/>
          <w:szCs w:val="26"/>
        </w:rPr>
        <w:t xml:space="preserve"> со дня </w:t>
      </w:r>
      <w:r w:rsidR="00B505EE" w:rsidRPr="00C41F33">
        <w:rPr>
          <w:sz w:val="26"/>
          <w:szCs w:val="26"/>
        </w:rPr>
        <w:t xml:space="preserve">подписания </w:t>
      </w:r>
      <w:r w:rsidRPr="00C41F33">
        <w:rPr>
          <w:sz w:val="26"/>
          <w:szCs w:val="26"/>
        </w:rPr>
        <w:t xml:space="preserve">протокола размещает его </w:t>
      </w:r>
      <w:r w:rsidR="00B505EE" w:rsidRPr="00C41F33">
        <w:rPr>
          <w:sz w:val="26"/>
          <w:szCs w:val="26"/>
        </w:rPr>
        <w:t>на</w:t>
      </w:r>
      <w:r w:rsidRPr="00C41F33">
        <w:rPr>
          <w:sz w:val="26"/>
          <w:szCs w:val="26"/>
        </w:rPr>
        <w:t xml:space="preserve"> </w:t>
      </w:r>
      <w:r w:rsidR="00F05F82" w:rsidRPr="00C41F33">
        <w:rPr>
          <w:sz w:val="26"/>
          <w:szCs w:val="26"/>
        </w:rPr>
        <w:t>Портале</w:t>
      </w:r>
      <w:r w:rsidRPr="00C41F33">
        <w:rPr>
          <w:sz w:val="26"/>
          <w:szCs w:val="26"/>
        </w:rPr>
        <w:t xml:space="preserve"> и на Официальном портале.»</w:t>
      </w:r>
      <w:r w:rsidR="009337C9" w:rsidRPr="00C41F33">
        <w:rPr>
          <w:sz w:val="26"/>
          <w:szCs w:val="26"/>
        </w:rPr>
        <w:t>;</w:t>
      </w:r>
      <w:proofErr w:type="gramEnd"/>
    </w:p>
    <w:p w14:paraId="7543AC4F" w14:textId="69D3FA32" w:rsidR="00270510" w:rsidRPr="00C41F33" w:rsidRDefault="00B505EE" w:rsidP="006B393A">
      <w:pPr>
        <w:pStyle w:val="afa"/>
        <w:widowControl w:val="0"/>
        <w:suppressAutoHyphens/>
        <w:spacing w:before="0" w:beforeAutospacing="0" w:after="0" w:afterAutospacing="0"/>
        <w:ind w:firstLine="709"/>
        <w:jc w:val="both"/>
        <w:rPr>
          <w:sz w:val="26"/>
          <w:szCs w:val="26"/>
        </w:rPr>
      </w:pPr>
      <w:r w:rsidRPr="00C41F33">
        <w:rPr>
          <w:sz w:val="26"/>
          <w:szCs w:val="26"/>
        </w:rPr>
        <w:t>1</w:t>
      </w:r>
      <w:r w:rsidR="009337C9" w:rsidRPr="00C41F33">
        <w:rPr>
          <w:sz w:val="26"/>
          <w:szCs w:val="26"/>
        </w:rPr>
        <w:t>9) п</w:t>
      </w:r>
      <w:r w:rsidR="00270510" w:rsidRPr="00C41F33">
        <w:rPr>
          <w:sz w:val="26"/>
          <w:szCs w:val="26"/>
        </w:rPr>
        <w:t>ункт</w:t>
      </w:r>
      <w:r w:rsidRPr="00C41F33">
        <w:rPr>
          <w:sz w:val="26"/>
          <w:szCs w:val="26"/>
        </w:rPr>
        <w:t>ы</w:t>
      </w:r>
      <w:r w:rsidR="00270510" w:rsidRPr="00C41F33">
        <w:rPr>
          <w:sz w:val="26"/>
          <w:szCs w:val="26"/>
        </w:rPr>
        <w:t xml:space="preserve"> 2.</w:t>
      </w:r>
      <w:r w:rsidR="00ED2CD7" w:rsidRPr="00C41F33">
        <w:rPr>
          <w:sz w:val="26"/>
          <w:szCs w:val="26"/>
        </w:rPr>
        <w:t>31</w:t>
      </w:r>
      <w:r w:rsidR="00270510" w:rsidRPr="00C41F33">
        <w:rPr>
          <w:sz w:val="26"/>
          <w:szCs w:val="26"/>
        </w:rPr>
        <w:t xml:space="preserve"> </w:t>
      </w:r>
      <w:r w:rsidRPr="00C41F33">
        <w:rPr>
          <w:sz w:val="26"/>
          <w:szCs w:val="26"/>
        </w:rPr>
        <w:t xml:space="preserve">– 2.32 </w:t>
      </w:r>
      <w:r w:rsidR="00270510" w:rsidRPr="00C41F33">
        <w:rPr>
          <w:sz w:val="26"/>
          <w:szCs w:val="26"/>
        </w:rPr>
        <w:t>изложить в следующей редакции:</w:t>
      </w:r>
    </w:p>
    <w:p w14:paraId="2BBA4669" w14:textId="1672DDD7" w:rsidR="00ED2CD7" w:rsidRPr="00C41F33" w:rsidRDefault="00270510" w:rsidP="006B393A">
      <w:pPr>
        <w:pStyle w:val="afa"/>
        <w:widowControl w:val="0"/>
        <w:suppressAutoHyphens/>
        <w:spacing w:before="0" w:beforeAutospacing="0" w:after="0" w:afterAutospacing="0"/>
        <w:ind w:firstLine="709"/>
        <w:jc w:val="both"/>
        <w:rPr>
          <w:sz w:val="26"/>
          <w:szCs w:val="26"/>
        </w:rPr>
      </w:pPr>
      <w:r w:rsidRPr="00C41F33">
        <w:rPr>
          <w:sz w:val="26"/>
          <w:szCs w:val="26"/>
        </w:rPr>
        <w:t>«</w:t>
      </w:r>
      <w:r w:rsidR="00ED2CD7" w:rsidRPr="00C41F33">
        <w:rPr>
          <w:sz w:val="26"/>
          <w:szCs w:val="26"/>
        </w:rPr>
        <w:t>2.31. Конкурсный отбор получателей грантов признается несостоявшимся в следующих случаях:</w:t>
      </w:r>
    </w:p>
    <w:p w14:paraId="242C04CF" w14:textId="514FC35B" w:rsidR="00ED2CD7" w:rsidRPr="00C41F33" w:rsidRDefault="00ED2CD7"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1) по окончании срока </w:t>
      </w:r>
      <w:r w:rsidR="00BD088E" w:rsidRPr="00C41F33">
        <w:rPr>
          <w:sz w:val="26"/>
          <w:szCs w:val="26"/>
        </w:rPr>
        <w:t>размещения</w:t>
      </w:r>
      <w:r w:rsidRPr="00C41F33">
        <w:rPr>
          <w:sz w:val="26"/>
          <w:szCs w:val="26"/>
        </w:rPr>
        <w:t xml:space="preserve"> заявок </w:t>
      </w:r>
      <w:r w:rsidR="00BD088E" w:rsidRPr="00C41F33">
        <w:rPr>
          <w:sz w:val="26"/>
          <w:szCs w:val="26"/>
        </w:rPr>
        <w:t xml:space="preserve">в системе «Электронный бюджет» </w:t>
      </w:r>
      <w:r w:rsidRPr="00C41F33">
        <w:rPr>
          <w:sz w:val="26"/>
          <w:szCs w:val="26"/>
        </w:rPr>
        <w:t xml:space="preserve">не </w:t>
      </w:r>
      <w:r w:rsidR="00595AB8" w:rsidRPr="00C41F33">
        <w:rPr>
          <w:sz w:val="26"/>
          <w:szCs w:val="26"/>
        </w:rPr>
        <w:t xml:space="preserve">размещено </w:t>
      </w:r>
      <w:r w:rsidRPr="00C41F33">
        <w:rPr>
          <w:sz w:val="26"/>
          <w:szCs w:val="26"/>
        </w:rPr>
        <w:t>ни одной заявки;</w:t>
      </w:r>
    </w:p>
    <w:p w14:paraId="28A8B8A0" w14:textId="00048512" w:rsidR="00270510" w:rsidRPr="00C41F33" w:rsidRDefault="00ED2CD7" w:rsidP="006B393A">
      <w:pPr>
        <w:pStyle w:val="afa"/>
        <w:widowControl w:val="0"/>
        <w:suppressAutoHyphens/>
        <w:spacing w:before="0" w:beforeAutospacing="0" w:after="0" w:afterAutospacing="0"/>
        <w:ind w:firstLine="709"/>
        <w:jc w:val="both"/>
        <w:rPr>
          <w:sz w:val="26"/>
          <w:szCs w:val="26"/>
        </w:rPr>
      </w:pPr>
      <w:r w:rsidRPr="00C41F33">
        <w:rPr>
          <w:sz w:val="26"/>
          <w:szCs w:val="26"/>
        </w:rPr>
        <w:t>2) по результатам рассмотрения заявок отклонены все заявки.</w:t>
      </w:r>
    </w:p>
    <w:p w14:paraId="705D174A" w14:textId="4F6121D0" w:rsidR="00E7113E" w:rsidRPr="00C41F33" w:rsidRDefault="00E7113E"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2.32. Конкурсный отбор отменяется в </w:t>
      </w:r>
      <w:r w:rsidR="000F317E" w:rsidRPr="00C41F33">
        <w:rPr>
          <w:sz w:val="26"/>
          <w:szCs w:val="26"/>
        </w:rPr>
        <w:t xml:space="preserve">уменьшения в полном </w:t>
      </w:r>
      <w:r w:rsidRPr="00C41F33">
        <w:rPr>
          <w:sz w:val="26"/>
          <w:szCs w:val="26"/>
        </w:rPr>
        <w:t>объем</w:t>
      </w:r>
      <w:r w:rsidR="000F317E" w:rsidRPr="00C41F33">
        <w:rPr>
          <w:sz w:val="26"/>
          <w:szCs w:val="26"/>
        </w:rPr>
        <w:t>е</w:t>
      </w:r>
      <w:r w:rsidRPr="00C41F33">
        <w:rPr>
          <w:sz w:val="26"/>
          <w:szCs w:val="26"/>
        </w:rPr>
        <w:t xml:space="preserve"> лимитов бюджетных обязательств в республиканском бюджете Республики Хакасия на </w:t>
      </w:r>
      <w:r w:rsidR="000F317E" w:rsidRPr="00C41F33">
        <w:rPr>
          <w:sz w:val="26"/>
          <w:szCs w:val="26"/>
        </w:rPr>
        <w:t>текущий</w:t>
      </w:r>
      <w:r w:rsidRPr="00C41F33">
        <w:rPr>
          <w:sz w:val="26"/>
          <w:szCs w:val="26"/>
        </w:rPr>
        <w:t xml:space="preserve"> финансовый год на предоставление грантов.</w:t>
      </w:r>
    </w:p>
    <w:p w14:paraId="3E535324" w14:textId="70641FC6" w:rsidR="00E7113E" w:rsidRPr="00C41F33" w:rsidRDefault="00E7113E"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Размещение Министерством объявления об отмене проведения конкурсного отбора </w:t>
      </w:r>
      <w:r w:rsidR="0022046F" w:rsidRPr="00C41F33">
        <w:rPr>
          <w:sz w:val="26"/>
          <w:szCs w:val="26"/>
        </w:rPr>
        <w:t>на Портале</w:t>
      </w:r>
      <w:r w:rsidR="0089585E" w:rsidRPr="00C41F33">
        <w:rPr>
          <w:sz w:val="26"/>
          <w:szCs w:val="26"/>
        </w:rPr>
        <w:t xml:space="preserve"> и </w:t>
      </w:r>
      <w:r w:rsidRPr="00C41F33">
        <w:rPr>
          <w:sz w:val="26"/>
          <w:szCs w:val="26"/>
        </w:rPr>
        <w:t xml:space="preserve">на Официальном портале допускается не </w:t>
      </w:r>
      <w:proofErr w:type="gramStart"/>
      <w:r w:rsidRPr="00C41F33">
        <w:rPr>
          <w:sz w:val="26"/>
          <w:szCs w:val="26"/>
        </w:rPr>
        <w:t>позднее</w:t>
      </w:r>
      <w:proofErr w:type="gramEnd"/>
      <w:r w:rsidRPr="00C41F33">
        <w:rPr>
          <w:sz w:val="26"/>
          <w:szCs w:val="26"/>
        </w:rPr>
        <w:t xml:space="preserve"> чем за один рабочий день до дня окончания срока </w:t>
      </w:r>
      <w:r w:rsidR="0022046F" w:rsidRPr="00C41F33">
        <w:rPr>
          <w:sz w:val="26"/>
          <w:szCs w:val="26"/>
        </w:rPr>
        <w:t>размещения</w:t>
      </w:r>
      <w:r w:rsidRPr="00C41F33">
        <w:rPr>
          <w:sz w:val="26"/>
          <w:szCs w:val="26"/>
        </w:rPr>
        <w:t xml:space="preserve"> заявок участниками отбора</w:t>
      </w:r>
      <w:r w:rsidR="0022046F" w:rsidRPr="00C41F33">
        <w:rPr>
          <w:sz w:val="26"/>
          <w:szCs w:val="26"/>
        </w:rPr>
        <w:t xml:space="preserve"> в системе «Электронный бюджет»</w:t>
      </w:r>
      <w:r w:rsidRPr="00C41F33">
        <w:rPr>
          <w:sz w:val="26"/>
          <w:szCs w:val="26"/>
        </w:rPr>
        <w:t>.</w:t>
      </w:r>
    </w:p>
    <w:p w14:paraId="1DA95D3A" w14:textId="76867690" w:rsidR="00E7113E" w:rsidRPr="00C41F33" w:rsidRDefault="00E7113E" w:rsidP="006B393A">
      <w:pPr>
        <w:pStyle w:val="afa"/>
        <w:widowControl w:val="0"/>
        <w:suppressAutoHyphens/>
        <w:spacing w:before="0" w:beforeAutospacing="0" w:after="0" w:afterAutospacing="0"/>
        <w:ind w:firstLine="709"/>
        <w:jc w:val="both"/>
        <w:rPr>
          <w:sz w:val="26"/>
          <w:szCs w:val="26"/>
        </w:rPr>
      </w:pPr>
      <w:r w:rsidRPr="00C41F33">
        <w:rPr>
          <w:sz w:val="26"/>
          <w:szCs w:val="26"/>
        </w:rPr>
        <w:t>О принятом решении Министерство информирует участников отбора</w:t>
      </w:r>
      <w:r w:rsidR="00A21C86" w:rsidRPr="00C41F33">
        <w:rPr>
          <w:sz w:val="26"/>
          <w:szCs w:val="26"/>
        </w:rPr>
        <w:t xml:space="preserve"> на Портале</w:t>
      </w:r>
      <w:r w:rsidR="001C38A1" w:rsidRPr="00C41F33">
        <w:rPr>
          <w:sz w:val="26"/>
          <w:szCs w:val="26"/>
        </w:rPr>
        <w:t xml:space="preserve"> </w:t>
      </w:r>
      <w:r w:rsidRPr="00C41F33">
        <w:rPr>
          <w:sz w:val="26"/>
          <w:szCs w:val="26"/>
        </w:rPr>
        <w:t xml:space="preserve">не позднее трех рабочих дней </w:t>
      </w:r>
      <w:proofErr w:type="gramStart"/>
      <w:r w:rsidRPr="00C41F33">
        <w:rPr>
          <w:sz w:val="26"/>
          <w:szCs w:val="26"/>
        </w:rPr>
        <w:t>с даты принятия</w:t>
      </w:r>
      <w:proofErr w:type="gramEnd"/>
      <w:r w:rsidRPr="00C41F33">
        <w:rPr>
          <w:sz w:val="26"/>
          <w:szCs w:val="26"/>
        </w:rPr>
        <w:t xml:space="preserve"> решения об отмене проведения конкурсного отбора Министерством.</w:t>
      </w:r>
    </w:p>
    <w:p w14:paraId="755CC80F" w14:textId="6DD89ABB" w:rsidR="00E7113E" w:rsidRPr="00C41F33" w:rsidRDefault="00E7113E" w:rsidP="006B393A">
      <w:pPr>
        <w:pStyle w:val="afa"/>
        <w:widowControl w:val="0"/>
        <w:suppressAutoHyphens/>
        <w:spacing w:before="0" w:beforeAutospacing="0" w:after="0" w:afterAutospacing="0"/>
        <w:ind w:firstLine="709"/>
        <w:jc w:val="both"/>
        <w:rPr>
          <w:sz w:val="26"/>
          <w:szCs w:val="26"/>
        </w:rPr>
      </w:pPr>
      <w:r w:rsidRPr="00C41F33">
        <w:rPr>
          <w:sz w:val="26"/>
          <w:szCs w:val="26"/>
        </w:rPr>
        <w:t xml:space="preserve">Конкурсный отбор считается отмененным с момента размещения объявления о его отмене на </w:t>
      </w:r>
      <w:r w:rsidR="00E90969" w:rsidRPr="00C41F33">
        <w:rPr>
          <w:sz w:val="26"/>
          <w:szCs w:val="26"/>
        </w:rPr>
        <w:t xml:space="preserve">Портале и на </w:t>
      </w:r>
      <w:r w:rsidRPr="00C41F33">
        <w:rPr>
          <w:sz w:val="26"/>
          <w:szCs w:val="26"/>
        </w:rPr>
        <w:t>Официальном портале</w:t>
      </w:r>
      <w:proofErr w:type="gramStart"/>
      <w:r w:rsidRPr="00C41F33">
        <w:rPr>
          <w:sz w:val="26"/>
          <w:szCs w:val="26"/>
        </w:rPr>
        <w:t>.</w:t>
      </w:r>
      <w:r w:rsidR="009337C9" w:rsidRPr="00C41F33">
        <w:rPr>
          <w:sz w:val="26"/>
          <w:szCs w:val="26"/>
        </w:rPr>
        <w:t>»;</w:t>
      </w:r>
      <w:proofErr w:type="gramEnd"/>
    </w:p>
    <w:p w14:paraId="3E55AD4B" w14:textId="2DD65FC2" w:rsidR="001A7C14" w:rsidRPr="00C41F33" w:rsidRDefault="000F317E" w:rsidP="006B393A">
      <w:pPr>
        <w:pStyle w:val="afa"/>
        <w:widowControl w:val="0"/>
        <w:suppressAutoHyphens/>
        <w:spacing w:before="0" w:beforeAutospacing="0" w:after="0" w:afterAutospacing="0"/>
        <w:ind w:firstLine="709"/>
        <w:jc w:val="both"/>
        <w:rPr>
          <w:sz w:val="26"/>
          <w:szCs w:val="26"/>
        </w:rPr>
      </w:pPr>
      <w:r w:rsidRPr="00C41F33">
        <w:rPr>
          <w:sz w:val="26"/>
          <w:szCs w:val="26"/>
        </w:rPr>
        <w:t>20</w:t>
      </w:r>
      <w:r w:rsidR="009337C9" w:rsidRPr="00C41F33">
        <w:rPr>
          <w:sz w:val="26"/>
          <w:szCs w:val="26"/>
        </w:rPr>
        <w:t>) п</w:t>
      </w:r>
      <w:r w:rsidR="00C032D9" w:rsidRPr="00C41F33">
        <w:rPr>
          <w:sz w:val="26"/>
          <w:szCs w:val="26"/>
        </w:rPr>
        <w:t>ункт 3.8 изложить в следующей редакции:</w:t>
      </w:r>
    </w:p>
    <w:p w14:paraId="399FFDD0" w14:textId="77777777" w:rsidR="0016356C" w:rsidRPr="00C41F33" w:rsidRDefault="00C032D9" w:rsidP="006B393A">
      <w:pPr>
        <w:pStyle w:val="afa"/>
        <w:widowControl w:val="0"/>
        <w:suppressAutoHyphens/>
        <w:spacing w:before="0" w:beforeAutospacing="0" w:after="0" w:afterAutospacing="0"/>
        <w:ind w:firstLine="709"/>
        <w:jc w:val="both"/>
        <w:rPr>
          <w:sz w:val="26"/>
          <w:szCs w:val="26"/>
        </w:rPr>
      </w:pPr>
      <w:r w:rsidRPr="00C41F33">
        <w:rPr>
          <w:sz w:val="26"/>
          <w:szCs w:val="26"/>
        </w:rPr>
        <w:lastRenderedPageBreak/>
        <w:t xml:space="preserve">«3.8. В течение пяти рабочих дней с момента подписания протокола комиссии Министерство издает приказ </w:t>
      </w:r>
      <w:proofErr w:type="gramStart"/>
      <w:r w:rsidRPr="00C41F33">
        <w:rPr>
          <w:sz w:val="26"/>
          <w:szCs w:val="26"/>
        </w:rPr>
        <w:t>о предоставлении гранта победителям конкурсного отбора при отсутствии оснований для принятия решения об отказе в предоставлении</w:t>
      </w:r>
      <w:proofErr w:type="gramEnd"/>
      <w:r w:rsidRPr="00C41F33">
        <w:rPr>
          <w:sz w:val="26"/>
          <w:szCs w:val="26"/>
        </w:rPr>
        <w:t xml:space="preserve"> гранта, установленных пунктом 3.23 настоящего Порядка, и (или) об отказе в предоставлении гранта. О принятом решении победители конкурсного отбора уведомляются в течение пяти рабочих дней со дня издания приказа о предоставлении гранта посредством размещения соответствующей информации на Портале и на Официальном портале и направления им письменного уведомления.</w:t>
      </w:r>
    </w:p>
    <w:p w14:paraId="7868E3AD" w14:textId="24FDCDD0" w:rsidR="0016356C" w:rsidRPr="00C41F33" w:rsidRDefault="0016356C" w:rsidP="000641E1">
      <w:pPr>
        <w:pStyle w:val="afa"/>
        <w:widowControl w:val="0"/>
        <w:suppressAutoHyphens/>
        <w:spacing w:before="0" w:beforeAutospacing="0" w:after="0" w:afterAutospacing="0"/>
        <w:ind w:firstLine="709"/>
        <w:jc w:val="both"/>
        <w:rPr>
          <w:sz w:val="26"/>
          <w:szCs w:val="26"/>
        </w:rPr>
      </w:pPr>
      <w:r w:rsidRPr="00C41F33">
        <w:rPr>
          <w:sz w:val="26"/>
          <w:szCs w:val="26"/>
        </w:rPr>
        <w:t>Протокол подведения итогов отбора автоматически формируется на Портале на основании результатов определения победителя (победителей) отбора и подписывается усиленной квалифицированной электронной подписью министра экономического развития Республики Хакасия (уполномоченного им лица) в системе «Электронный бюджет», а также размещается на Портале не позднее 1-го рабочего дня, следующего за днем его подписания.</w:t>
      </w:r>
    </w:p>
    <w:p w14:paraId="77E5F28E" w14:textId="5F4C400C" w:rsidR="001A7C14" w:rsidRPr="00C41F33" w:rsidRDefault="0016356C" w:rsidP="0016356C">
      <w:pPr>
        <w:pStyle w:val="afa"/>
        <w:widowControl w:val="0"/>
        <w:suppressAutoHyphens/>
        <w:spacing w:before="0" w:beforeAutospacing="0" w:after="0" w:afterAutospacing="0"/>
        <w:ind w:firstLine="709"/>
        <w:jc w:val="both"/>
        <w:rPr>
          <w:sz w:val="26"/>
          <w:szCs w:val="26"/>
        </w:rPr>
      </w:pPr>
      <w:r w:rsidRPr="00C41F33">
        <w:rPr>
          <w:sz w:val="26"/>
          <w:szCs w:val="26"/>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C41F33">
        <w:rPr>
          <w:sz w:val="26"/>
          <w:szCs w:val="26"/>
        </w:rPr>
        <w:t>подписания первых версий протокола рассмотрения заявок</w:t>
      </w:r>
      <w:proofErr w:type="gramEnd"/>
      <w:r w:rsidRPr="00C41F33">
        <w:rPr>
          <w:sz w:val="26"/>
          <w:szCs w:val="26"/>
        </w:rPr>
        <w:t xml:space="preserve"> и протокола подведения итогов отбора путем формирования новых версий указанных протоколов с указанием причин внесения изменений.</w:t>
      </w:r>
      <w:r w:rsidR="00C032D9" w:rsidRPr="00C41F33">
        <w:rPr>
          <w:sz w:val="26"/>
          <w:szCs w:val="26"/>
        </w:rPr>
        <w:t>»</w:t>
      </w:r>
      <w:r w:rsidR="009337C9" w:rsidRPr="00C41F33">
        <w:rPr>
          <w:sz w:val="26"/>
          <w:szCs w:val="26"/>
        </w:rPr>
        <w:t>;</w:t>
      </w:r>
    </w:p>
    <w:p w14:paraId="4B972965" w14:textId="523D05B6" w:rsidR="001A7C14" w:rsidRPr="00C41F33" w:rsidRDefault="009337C9" w:rsidP="006B393A">
      <w:pPr>
        <w:pStyle w:val="afa"/>
        <w:widowControl w:val="0"/>
        <w:suppressAutoHyphens/>
        <w:spacing w:before="0" w:beforeAutospacing="0" w:after="0" w:afterAutospacing="0"/>
        <w:ind w:firstLine="709"/>
        <w:jc w:val="both"/>
        <w:rPr>
          <w:sz w:val="26"/>
          <w:szCs w:val="26"/>
        </w:rPr>
      </w:pPr>
      <w:r w:rsidRPr="00C41F33">
        <w:rPr>
          <w:sz w:val="26"/>
          <w:szCs w:val="26"/>
        </w:rPr>
        <w:t>2</w:t>
      </w:r>
      <w:r w:rsidR="000F317E" w:rsidRPr="00C41F33">
        <w:rPr>
          <w:sz w:val="26"/>
          <w:szCs w:val="26"/>
        </w:rPr>
        <w:t>1</w:t>
      </w:r>
      <w:r w:rsidRPr="00C41F33">
        <w:rPr>
          <w:sz w:val="26"/>
          <w:szCs w:val="26"/>
        </w:rPr>
        <w:t xml:space="preserve">) </w:t>
      </w:r>
      <w:r w:rsidR="000F317E" w:rsidRPr="00C41F33">
        <w:rPr>
          <w:sz w:val="26"/>
          <w:szCs w:val="26"/>
        </w:rPr>
        <w:t xml:space="preserve">в </w:t>
      </w:r>
      <w:r w:rsidRPr="00C41F33">
        <w:rPr>
          <w:sz w:val="26"/>
          <w:szCs w:val="26"/>
        </w:rPr>
        <w:t>п</w:t>
      </w:r>
      <w:r w:rsidR="006A335B" w:rsidRPr="00C41F33">
        <w:rPr>
          <w:sz w:val="26"/>
          <w:szCs w:val="26"/>
        </w:rPr>
        <w:t>ункт</w:t>
      </w:r>
      <w:r w:rsidR="000F317E" w:rsidRPr="00C41F33">
        <w:rPr>
          <w:sz w:val="26"/>
          <w:szCs w:val="26"/>
        </w:rPr>
        <w:t>е</w:t>
      </w:r>
      <w:r w:rsidR="006A335B" w:rsidRPr="00C41F33">
        <w:rPr>
          <w:sz w:val="26"/>
          <w:szCs w:val="26"/>
        </w:rPr>
        <w:t xml:space="preserve"> 3.</w:t>
      </w:r>
      <w:r w:rsidR="00385EC9" w:rsidRPr="00C41F33">
        <w:rPr>
          <w:sz w:val="26"/>
          <w:szCs w:val="26"/>
        </w:rPr>
        <w:t>9</w:t>
      </w:r>
      <w:r w:rsidR="000F317E" w:rsidRPr="00C41F33">
        <w:rPr>
          <w:sz w:val="26"/>
          <w:szCs w:val="26"/>
        </w:rPr>
        <w:t>:</w:t>
      </w:r>
      <w:r w:rsidR="006A335B" w:rsidRPr="00C41F33">
        <w:rPr>
          <w:sz w:val="26"/>
          <w:szCs w:val="26"/>
        </w:rPr>
        <w:t xml:space="preserve"> </w:t>
      </w:r>
    </w:p>
    <w:p w14:paraId="77488F9C" w14:textId="3DA7067E" w:rsidR="00E73642" w:rsidRPr="00C41F33" w:rsidRDefault="000F317E" w:rsidP="000641E1">
      <w:pPr>
        <w:widowControl w:val="0"/>
        <w:tabs>
          <w:tab w:val="left" w:pos="4536"/>
        </w:tabs>
        <w:suppressAutoHyphens/>
        <w:autoSpaceDE w:val="0"/>
        <w:autoSpaceDN w:val="0"/>
        <w:adjustRightInd w:val="0"/>
        <w:ind w:firstLine="709"/>
        <w:jc w:val="both"/>
        <w:rPr>
          <w:sz w:val="26"/>
          <w:szCs w:val="26"/>
        </w:rPr>
      </w:pPr>
      <w:r w:rsidRPr="00C41F33">
        <w:rPr>
          <w:sz w:val="26"/>
          <w:szCs w:val="26"/>
        </w:rPr>
        <w:t>абзац третий после слова «договоров» дополнить словом «(соглашений)»;</w:t>
      </w:r>
    </w:p>
    <w:p w14:paraId="4BB0D4A2" w14:textId="6601E083" w:rsidR="000F317E" w:rsidRPr="00C41F33" w:rsidRDefault="000F317E" w:rsidP="000641E1">
      <w:pPr>
        <w:widowControl w:val="0"/>
        <w:tabs>
          <w:tab w:val="left" w:pos="4536"/>
        </w:tabs>
        <w:suppressAutoHyphens/>
        <w:autoSpaceDE w:val="0"/>
        <w:autoSpaceDN w:val="0"/>
        <w:adjustRightInd w:val="0"/>
        <w:ind w:firstLine="709"/>
        <w:jc w:val="both"/>
        <w:rPr>
          <w:sz w:val="26"/>
          <w:szCs w:val="26"/>
        </w:rPr>
      </w:pPr>
      <w:r w:rsidRPr="00C41F33">
        <w:rPr>
          <w:sz w:val="26"/>
          <w:szCs w:val="26"/>
        </w:rPr>
        <w:t>абзац четвертый после слова «договоров» дополнить словом «(соглашений)»;</w:t>
      </w:r>
    </w:p>
    <w:p w14:paraId="710EF580" w14:textId="7E4DB479" w:rsidR="000F317E" w:rsidRPr="00C41F33" w:rsidRDefault="000F317E" w:rsidP="000641E1">
      <w:pPr>
        <w:widowControl w:val="0"/>
        <w:tabs>
          <w:tab w:val="left" w:pos="4536"/>
        </w:tabs>
        <w:suppressAutoHyphens/>
        <w:autoSpaceDE w:val="0"/>
        <w:autoSpaceDN w:val="0"/>
        <w:adjustRightInd w:val="0"/>
        <w:ind w:firstLine="709"/>
        <w:jc w:val="both"/>
        <w:rPr>
          <w:sz w:val="26"/>
          <w:szCs w:val="26"/>
        </w:rPr>
      </w:pPr>
      <w:r w:rsidRPr="00C41F33">
        <w:rPr>
          <w:sz w:val="26"/>
          <w:szCs w:val="26"/>
        </w:rPr>
        <w:t>22) в пункте 3.23 слова «республиканском бюджете Республики Хакасия ассигнований и (или)» исключить</w:t>
      </w:r>
      <w:r w:rsidR="0016356C" w:rsidRPr="00C41F33">
        <w:rPr>
          <w:sz w:val="26"/>
          <w:szCs w:val="26"/>
        </w:rPr>
        <w:t>.</w:t>
      </w:r>
    </w:p>
    <w:p w14:paraId="7E613E6B" w14:textId="77777777" w:rsidR="00571DFA" w:rsidRPr="00C41F33" w:rsidRDefault="00571DFA" w:rsidP="006B393A">
      <w:pPr>
        <w:widowControl w:val="0"/>
        <w:tabs>
          <w:tab w:val="left" w:pos="4536"/>
        </w:tabs>
        <w:suppressAutoHyphens/>
        <w:autoSpaceDE w:val="0"/>
        <w:autoSpaceDN w:val="0"/>
        <w:adjustRightInd w:val="0"/>
        <w:jc w:val="both"/>
        <w:rPr>
          <w:sz w:val="26"/>
          <w:szCs w:val="26"/>
        </w:rPr>
      </w:pPr>
    </w:p>
    <w:p w14:paraId="1DD5C885" w14:textId="77777777" w:rsidR="00905573" w:rsidRPr="00C41F33" w:rsidRDefault="00905573" w:rsidP="006B393A">
      <w:pPr>
        <w:widowControl w:val="0"/>
        <w:tabs>
          <w:tab w:val="left" w:pos="4536"/>
        </w:tabs>
        <w:suppressAutoHyphens/>
        <w:autoSpaceDE w:val="0"/>
        <w:autoSpaceDN w:val="0"/>
        <w:adjustRightInd w:val="0"/>
        <w:jc w:val="both"/>
        <w:rPr>
          <w:sz w:val="26"/>
          <w:szCs w:val="26"/>
        </w:rPr>
      </w:pPr>
    </w:p>
    <w:p w14:paraId="466A5E8E" w14:textId="77777777" w:rsidR="00524745" w:rsidRPr="00C41F33" w:rsidRDefault="00524745" w:rsidP="006B393A">
      <w:pPr>
        <w:widowControl w:val="0"/>
        <w:suppressAutoHyphens/>
        <w:jc w:val="both"/>
        <w:rPr>
          <w:color w:val="000000"/>
          <w:sz w:val="26"/>
          <w:szCs w:val="26"/>
        </w:rPr>
      </w:pPr>
      <w:r w:rsidRPr="00C41F33">
        <w:rPr>
          <w:color w:val="000000"/>
          <w:sz w:val="26"/>
          <w:szCs w:val="26"/>
        </w:rPr>
        <w:t xml:space="preserve">Глава Республики Хакасия – </w:t>
      </w:r>
    </w:p>
    <w:p w14:paraId="79BA4CE4" w14:textId="77777777" w:rsidR="00524745" w:rsidRPr="00C41F33" w:rsidRDefault="00524745" w:rsidP="006B393A">
      <w:pPr>
        <w:widowControl w:val="0"/>
        <w:suppressAutoHyphens/>
        <w:jc w:val="both"/>
        <w:rPr>
          <w:color w:val="000000"/>
          <w:sz w:val="26"/>
          <w:szCs w:val="26"/>
        </w:rPr>
      </w:pPr>
      <w:r w:rsidRPr="00C41F33">
        <w:rPr>
          <w:color w:val="000000"/>
          <w:sz w:val="26"/>
          <w:szCs w:val="26"/>
        </w:rPr>
        <w:t xml:space="preserve">Председатель Правительства </w:t>
      </w:r>
    </w:p>
    <w:p w14:paraId="7B24C8D3" w14:textId="77777777" w:rsidR="008A14E8" w:rsidRPr="00C41F33" w:rsidRDefault="00524745" w:rsidP="006B393A">
      <w:pPr>
        <w:widowControl w:val="0"/>
        <w:suppressAutoHyphens/>
        <w:autoSpaceDE w:val="0"/>
        <w:autoSpaceDN w:val="0"/>
        <w:adjustRightInd w:val="0"/>
        <w:jc w:val="both"/>
        <w:rPr>
          <w:color w:val="000000"/>
          <w:sz w:val="26"/>
          <w:szCs w:val="26"/>
        </w:rPr>
      </w:pPr>
      <w:r w:rsidRPr="00C41F33">
        <w:rPr>
          <w:color w:val="000000"/>
          <w:sz w:val="26"/>
          <w:szCs w:val="26"/>
        </w:rPr>
        <w:t>Республики Хакасия</w:t>
      </w:r>
      <w:r w:rsidRPr="00C41F33">
        <w:rPr>
          <w:color w:val="000000"/>
          <w:sz w:val="26"/>
          <w:szCs w:val="26"/>
        </w:rPr>
        <w:tab/>
      </w:r>
      <w:r w:rsidRPr="00C41F33">
        <w:rPr>
          <w:color w:val="000000"/>
          <w:sz w:val="26"/>
          <w:szCs w:val="26"/>
        </w:rPr>
        <w:tab/>
      </w:r>
      <w:r w:rsidRPr="00C41F33">
        <w:rPr>
          <w:color w:val="000000"/>
          <w:sz w:val="26"/>
          <w:szCs w:val="26"/>
        </w:rPr>
        <w:tab/>
        <w:t xml:space="preserve">                                                       В. </w:t>
      </w:r>
      <w:proofErr w:type="gramStart"/>
      <w:r w:rsidRPr="00C41F33">
        <w:rPr>
          <w:color w:val="000000"/>
          <w:sz w:val="26"/>
          <w:szCs w:val="26"/>
        </w:rPr>
        <w:t>Коновалов</w:t>
      </w:r>
      <w:bookmarkStart w:id="1" w:name="P35"/>
      <w:bookmarkStart w:id="2" w:name="Par29"/>
      <w:bookmarkStart w:id="3" w:name="Par32"/>
      <w:bookmarkStart w:id="4" w:name="Par114"/>
      <w:bookmarkEnd w:id="1"/>
      <w:bookmarkEnd w:id="2"/>
      <w:bookmarkEnd w:id="3"/>
      <w:bookmarkEnd w:id="4"/>
      <w:proofErr w:type="gramEnd"/>
    </w:p>
    <w:sectPr w:rsidR="008A14E8" w:rsidRPr="00C41F33" w:rsidSect="00B82C1C">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D5E94" w14:textId="77777777" w:rsidR="001D5DD3" w:rsidRDefault="001D5DD3" w:rsidP="00F24796">
      <w:r>
        <w:separator/>
      </w:r>
    </w:p>
  </w:endnote>
  <w:endnote w:type="continuationSeparator" w:id="0">
    <w:p w14:paraId="2C371111" w14:textId="77777777" w:rsidR="001D5DD3" w:rsidRDefault="001D5DD3" w:rsidP="00F2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ED53" w14:textId="77777777" w:rsidR="001D5DD3" w:rsidRDefault="001D5DD3" w:rsidP="00F24796">
      <w:r>
        <w:separator/>
      </w:r>
    </w:p>
  </w:footnote>
  <w:footnote w:type="continuationSeparator" w:id="0">
    <w:p w14:paraId="354ECDCB" w14:textId="77777777" w:rsidR="001D5DD3" w:rsidRDefault="001D5DD3" w:rsidP="00F2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4CC4" w14:textId="77777777" w:rsidR="003A0281" w:rsidRDefault="003A0281" w:rsidP="001A6AC9">
    <w:pPr>
      <w:pStyle w:val="a6"/>
      <w:jc w:val="center"/>
    </w:pPr>
    <w:r>
      <w:fldChar w:fldCharType="begin"/>
    </w:r>
    <w:r>
      <w:instrText xml:space="preserve"> PAGE   \* MERGEFORMAT </w:instrText>
    </w:r>
    <w:r>
      <w:fldChar w:fldCharType="separate"/>
    </w:r>
    <w:r w:rsidR="00C41F33">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7ED6" w14:textId="066F0D20" w:rsidR="003A0281" w:rsidRDefault="003A0281" w:rsidP="00904EC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7B6B"/>
    <w:multiLevelType w:val="hybridMultilevel"/>
    <w:tmpl w:val="BFDAA10C"/>
    <w:lvl w:ilvl="0" w:tplc="9A6E1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E0488E"/>
    <w:multiLevelType w:val="hybridMultilevel"/>
    <w:tmpl w:val="E39A18A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C530C"/>
    <w:multiLevelType w:val="hybridMultilevel"/>
    <w:tmpl w:val="0F882F8E"/>
    <w:lvl w:ilvl="0" w:tplc="1A802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EE"/>
    <w:rsid w:val="000004A0"/>
    <w:rsid w:val="00000837"/>
    <w:rsid w:val="00000889"/>
    <w:rsid w:val="0000093F"/>
    <w:rsid w:val="00001AEE"/>
    <w:rsid w:val="000020F6"/>
    <w:rsid w:val="000023B3"/>
    <w:rsid w:val="00003180"/>
    <w:rsid w:val="000034FB"/>
    <w:rsid w:val="00003B11"/>
    <w:rsid w:val="00004CF2"/>
    <w:rsid w:val="0000540D"/>
    <w:rsid w:val="00005835"/>
    <w:rsid w:val="00005B0E"/>
    <w:rsid w:val="000070F1"/>
    <w:rsid w:val="000070F7"/>
    <w:rsid w:val="000107E9"/>
    <w:rsid w:val="00010C25"/>
    <w:rsid w:val="0001124B"/>
    <w:rsid w:val="00011902"/>
    <w:rsid w:val="00011F4D"/>
    <w:rsid w:val="000124C4"/>
    <w:rsid w:val="000127C4"/>
    <w:rsid w:val="00012A67"/>
    <w:rsid w:val="00012ED6"/>
    <w:rsid w:val="00013562"/>
    <w:rsid w:val="000137DB"/>
    <w:rsid w:val="00013D62"/>
    <w:rsid w:val="00013FE2"/>
    <w:rsid w:val="0001404C"/>
    <w:rsid w:val="000144CD"/>
    <w:rsid w:val="00015928"/>
    <w:rsid w:val="00016635"/>
    <w:rsid w:val="0001734A"/>
    <w:rsid w:val="000175EE"/>
    <w:rsid w:val="00017F5F"/>
    <w:rsid w:val="00020E55"/>
    <w:rsid w:val="00021418"/>
    <w:rsid w:val="0002240A"/>
    <w:rsid w:val="00022980"/>
    <w:rsid w:val="000229C5"/>
    <w:rsid w:val="00023306"/>
    <w:rsid w:val="0002370F"/>
    <w:rsid w:val="00023B40"/>
    <w:rsid w:val="00026031"/>
    <w:rsid w:val="00026A99"/>
    <w:rsid w:val="00026B25"/>
    <w:rsid w:val="00026C86"/>
    <w:rsid w:val="000272FB"/>
    <w:rsid w:val="00027C02"/>
    <w:rsid w:val="00027DD4"/>
    <w:rsid w:val="00030579"/>
    <w:rsid w:val="0003095C"/>
    <w:rsid w:val="00030F89"/>
    <w:rsid w:val="00031DCF"/>
    <w:rsid w:val="00032434"/>
    <w:rsid w:val="000325C7"/>
    <w:rsid w:val="000325F0"/>
    <w:rsid w:val="000330D1"/>
    <w:rsid w:val="000332B1"/>
    <w:rsid w:val="000332D6"/>
    <w:rsid w:val="0003352D"/>
    <w:rsid w:val="0003366D"/>
    <w:rsid w:val="000336FB"/>
    <w:rsid w:val="000337AF"/>
    <w:rsid w:val="0003422A"/>
    <w:rsid w:val="00034432"/>
    <w:rsid w:val="00035BAB"/>
    <w:rsid w:val="00036681"/>
    <w:rsid w:val="000368AE"/>
    <w:rsid w:val="000403AE"/>
    <w:rsid w:val="00040CB7"/>
    <w:rsid w:val="00040F07"/>
    <w:rsid w:val="00042829"/>
    <w:rsid w:val="00043EE1"/>
    <w:rsid w:val="0004451F"/>
    <w:rsid w:val="00044DF3"/>
    <w:rsid w:val="00045A86"/>
    <w:rsid w:val="00046338"/>
    <w:rsid w:val="000463C9"/>
    <w:rsid w:val="00051780"/>
    <w:rsid w:val="00051DD4"/>
    <w:rsid w:val="000520AA"/>
    <w:rsid w:val="00052F26"/>
    <w:rsid w:val="00053D53"/>
    <w:rsid w:val="0005422C"/>
    <w:rsid w:val="000547AA"/>
    <w:rsid w:val="00054A4C"/>
    <w:rsid w:val="00054E6A"/>
    <w:rsid w:val="0005604C"/>
    <w:rsid w:val="00056457"/>
    <w:rsid w:val="00056F14"/>
    <w:rsid w:val="00057839"/>
    <w:rsid w:val="00061479"/>
    <w:rsid w:val="000615FD"/>
    <w:rsid w:val="00061BA6"/>
    <w:rsid w:val="00062AAF"/>
    <w:rsid w:val="00062F96"/>
    <w:rsid w:val="000634E6"/>
    <w:rsid w:val="00063E8E"/>
    <w:rsid w:val="0006405D"/>
    <w:rsid w:val="000641E1"/>
    <w:rsid w:val="00064B72"/>
    <w:rsid w:val="00065919"/>
    <w:rsid w:val="000660CB"/>
    <w:rsid w:val="000660E8"/>
    <w:rsid w:val="00066332"/>
    <w:rsid w:val="0006722A"/>
    <w:rsid w:val="000678D8"/>
    <w:rsid w:val="000707E6"/>
    <w:rsid w:val="00072542"/>
    <w:rsid w:val="00072EAB"/>
    <w:rsid w:val="0007449A"/>
    <w:rsid w:val="00075002"/>
    <w:rsid w:val="00075535"/>
    <w:rsid w:val="0007555B"/>
    <w:rsid w:val="00075F82"/>
    <w:rsid w:val="00080382"/>
    <w:rsid w:val="00080665"/>
    <w:rsid w:val="00080849"/>
    <w:rsid w:val="00081454"/>
    <w:rsid w:val="00081AB7"/>
    <w:rsid w:val="00081CD4"/>
    <w:rsid w:val="00081D6B"/>
    <w:rsid w:val="0008250F"/>
    <w:rsid w:val="0008267A"/>
    <w:rsid w:val="000830AB"/>
    <w:rsid w:val="00085D7A"/>
    <w:rsid w:val="00086442"/>
    <w:rsid w:val="0008697B"/>
    <w:rsid w:val="00087920"/>
    <w:rsid w:val="000910D8"/>
    <w:rsid w:val="00091830"/>
    <w:rsid w:val="00091B04"/>
    <w:rsid w:val="00092436"/>
    <w:rsid w:val="0009295D"/>
    <w:rsid w:val="0009312E"/>
    <w:rsid w:val="00093D30"/>
    <w:rsid w:val="000941CB"/>
    <w:rsid w:val="000943D9"/>
    <w:rsid w:val="0009581A"/>
    <w:rsid w:val="00095B79"/>
    <w:rsid w:val="00096E13"/>
    <w:rsid w:val="00097789"/>
    <w:rsid w:val="000A02AA"/>
    <w:rsid w:val="000A0309"/>
    <w:rsid w:val="000A051E"/>
    <w:rsid w:val="000A0F7F"/>
    <w:rsid w:val="000A269C"/>
    <w:rsid w:val="000A2850"/>
    <w:rsid w:val="000A3631"/>
    <w:rsid w:val="000A3755"/>
    <w:rsid w:val="000A3999"/>
    <w:rsid w:val="000A5571"/>
    <w:rsid w:val="000A5A19"/>
    <w:rsid w:val="000A6048"/>
    <w:rsid w:val="000A6A35"/>
    <w:rsid w:val="000A6F5E"/>
    <w:rsid w:val="000A7AAC"/>
    <w:rsid w:val="000A7E54"/>
    <w:rsid w:val="000B15A8"/>
    <w:rsid w:val="000B1A0D"/>
    <w:rsid w:val="000B25F4"/>
    <w:rsid w:val="000B2A06"/>
    <w:rsid w:val="000B37CD"/>
    <w:rsid w:val="000B53A2"/>
    <w:rsid w:val="000B6A34"/>
    <w:rsid w:val="000C0C70"/>
    <w:rsid w:val="000C12F4"/>
    <w:rsid w:val="000C3108"/>
    <w:rsid w:val="000C31B4"/>
    <w:rsid w:val="000C37C7"/>
    <w:rsid w:val="000C37EE"/>
    <w:rsid w:val="000C5160"/>
    <w:rsid w:val="000C5433"/>
    <w:rsid w:val="000C57C2"/>
    <w:rsid w:val="000C69BF"/>
    <w:rsid w:val="000C79F4"/>
    <w:rsid w:val="000C7A67"/>
    <w:rsid w:val="000D004F"/>
    <w:rsid w:val="000D0073"/>
    <w:rsid w:val="000D01C5"/>
    <w:rsid w:val="000D09C1"/>
    <w:rsid w:val="000D0BAE"/>
    <w:rsid w:val="000D0F64"/>
    <w:rsid w:val="000D105B"/>
    <w:rsid w:val="000D1FD7"/>
    <w:rsid w:val="000D237C"/>
    <w:rsid w:val="000D24B7"/>
    <w:rsid w:val="000D324C"/>
    <w:rsid w:val="000D39F5"/>
    <w:rsid w:val="000D477D"/>
    <w:rsid w:val="000D509B"/>
    <w:rsid w:val="000D5656"/>
    <w:rsid w:val="000D60D4"/>
    <w:rsid w:val="000D7341"/>
    <w:rsid w:val="000D7650"/>
    <w:rsid w:val="000E087E"/>
    <w:rsid w:val="000E0F52"/>
    <w:rsid w:val="000E24B8"/>
    <w:rsid w:val="000E3FA7"/>
    <w:rsid w:val="000E49E0"/>
    <w:rsid w:val="000E4F8D"/>
    <w:rsid w:val="000E4FF7"/>
    <w:rsid w:val="000E58B2"/>
    <w:rsid w:val="000E6036"/>
    <w:rsid w:val="000E7DAA"/>
    <w:rsid w:val="000E7F44"/>
    <w:rsid w:val="000F023D"/>
    <w:rsid w:val="000F067A"/>
    <w:rsid w:val="000F0B8C"/>
    <w:rsid w:val="000F1752"/>
    <w:rsid w:val="000F1A3C"/>
    <w:rsid w:val="000F2D23"/>
    <w:rsid w:val="000F317E"/>
    <w:rsid w:val="000F357F"/>
    <w:rsid w:val="000F35EF"/>
    <w:rsid w:val="000F3F10"/>
    <w:rsid w:val="000F42CA"/>
    <w:rsid w:val="000F44C9"/>
    <w:rsid w:val="000F4733"/>
    <w:rsid w:val="000F558C"/>
    <w:rsid w:val="000F5E44"/>
    <w:rsid w:val="000F630A"/>
    <w:rsid w:val="000F6BFE"/>
    <w:rsid w:val="000F7864"/>
    <w:rsid w:val="000F7DDA"/>
    <w:rsid w:val="0010201F"/>
    <w:rsid w:val="00102BB6"/>
    <w:rsid w:val="00103254"/>
    <w:rsid w:val="0010358C"/>
    <w:rsid w:val="00104F04"/>
    <w:rsid w:val="00106B7E"/>
    <w:rsid w:val="00106B92"/>
    <w:rsid w:val="00107122"/>
    <w:rsid w:val="001073E7"/>
    <w:rsid w:val="00107465"/>
    <w:rsid w:val="00107D29"/>
    <w:rsid w:val="0011119E"/>
    <w:rsid w:val="001119E4"/>
    <w:rsid w:val="00111B0B"/>
    <w:rsid w:val="0011290D"/>
    <w:rsid w:val="00112C1C"/>
    <w:rsid w:val="00113962"/>
    <w:rsid w:val="00113B27"/>
    <w:rsid w:val="0011560D"/>
    <w:rsid w:val="00115895"/>
    <w:rsid w:val="0011654F"/>
    <w:rsid w:val="00116EA1"/>
    <w:rsid w:val="00117009"/>
    <w:rsid w:val="0011773D"/>
    <w:rsid w:val="00117D54"/>
    <w:rsid w:val="001202BA"/>
    <w:rsid w:val="00120732"/>
    <w:rsid w:val="0012085D"/>
    <w:rsid w:val="00120B77"/>
    <w:rsid w:val="001246D3"/>
    <w:rsid w:val="00124AE3"/>
    <w:rsid w:val="001262BC"/>
    <w:rsid w:val="00126368"/>
    <w:rsid w:val="001265C0"/>
    <w:rsid w:val="001307ED"/>
    <w:rsid w:val="0013091A"/>
    <w:rsid w:val="00131279"/>
    <w:rsid w:val="00132C5E"/>
    <w:rsid w:val="00132CD9"/>
    <w:rsid w:val="00132E53"/>
    <w:rsid w:val="00134168"/>
    <w:rsid w:val="001351B5"/>
    <w:rsid w:val="001358D0"/>
    <w:rsid w:val="0013606F"/>
    <w:rsid w:val="0013778B"/>
    <w:rsid w:val="00140607"/>
    <w:rsid w:val="00140CD7"/>
    <w:rsid w:val="00141503"/>
    <w:rsid w:val="00141731"/>
    <w:rsid w:val="00141831"/>
    <w:rsid w:val="0014218C"/>
    <w:rsid w:val="001421A6"/>
    <w:rsid w:val="001429CE"/>
    <w:rsid w:val="00142B8D"/>
    <w:rsid w:val="00142CE1"/>
    <w:rsid w:val="0014330F"/>
    <w:rsid w:val="0014344F"/>
    <w:rsid w:val="00143DF9"/>
    <w:rsid w:val="00144D8C"/>
    <w:rsid w:val="00145174"/>
    <w:rsid w:val="00145603"/>
    <w:rsid w:val="00147025"/>
    <w:rsid w:val="00147910"/>
    <w:rsid w:val="00147F4A"/>
    <w:rsid w:val="00150133"/>
    <w:rsid w:val="001501DA"/>
    <w:rsid w:val="00150D20"/>
    <w:rsid w:val="00150F00"/>
    <w:rsid w:val="0015240C"/>
    <w:rsid w:val="00152CEE"/>
    <w:rsid w:val="00152DF3"/>
    <w:rsid w:val="001531E2"/>
    <w:rsid w:val="00153209"/>
    <w:rsid w:val="00153826"/>
    <w:rsid w:val="00153DBA"/>
    <w:rsid w:val="00154193"/>
    <w:rsid w:val="001545D6"/>
    <w:rsid w:val="001548DE"/>
    <w:rsid w:val="001549E5"/>
    <w:rsid w:val="001554F8"/>
    <w:rsid w:val="00155AE1"/>
    <w:rsid w:val="0015646F"/>
    <w:rsid w:val="00157201"/>
    <w:rsid w:val="001576D1"/>
    <w:rsid w:val="001576DF"/>
    <w:rsid w:val="00157F3A"/>
    <w:rsid w:val="00162E2E"/>
    <w:rsid w:val="0016356C"/>
    <w:rsid w:val="001640CA"/>
    <w:rsid w:val="001646D9"/>
    <w:rsid w:val="00165FEA"/>
    <w:rsid w:val="001725C5"/>
    <w:rsid w:val="001733CB"/>
    <w:rsid w:val="001752FF"/>
    <w:rsid w:val="00175719"/>
    <w:rsid w:val="00175E5B"/>
    <w:rsid w:val="00176469"/>
    <w:rsid w:val="00176556"/>
    <w:rsid w:val="001768BB"/>
    <w:rsid w:val="00177323"/>
    <w:rsid w:val="00177DDE"/>
    <w:rsid w:val="00180611"/>
    <w:rsid w:val="001810A8"/>
    <w:rsid w:val="00182B18"/>
    <w:rsid w:val="001832D0"/>
    <w:rsid w:val="001846B0"/>
    <w:rsid w:val="00184ED9"/>
    <w:rsid w:val="001861EB"/>
    <w:rsid w:val="001862AF"/>
    <w:rsid w:val="00186614"/>
    <w:rsid w:val="00186C19"/>
    <w:rsid w:val="0018706D"/>
    <w:rsid w:val="001875FA"/>
    <w:rsid w:val="00187639"/>
    <w:rsid w:val="001876C4"/>
    <w:rsid w:val="00187AC5"/>
    <w:rsid w:val="001905F3"/>
    <w:rsid w:val="0019165D"/>
    <w:rsid w:val="00191D49"/>
    <w:rsid w:val="00192CD0"/>
    <w:rsid w:val="00193D10"/>
    <w:rsid w:val="00193FEA"/>
    <w:rsid w:val="001943DB"/>
    <w:rsid w:val="001945CA"/>
    <w:rsid w:val="0019549C"/>
    <w:rsid w:val="00195C6C"/>
    <w:rsid w:val="0019634E"/>
    <w:rsid w:val="00196435"/>
    <w:rsid w:val="00196623"/>
    <w:rsid w:val="00197DB7"/>
    <w:rsid w:val="001A04F0"/>
    <w:rsid w:val="001A061A"/>
    <w:rsid w:val="001A09AC"/>
    <w:rsid w:val="001A0B2A"/>
    <w:rsid w:val="001A21F6"/>
    <w:rsid w:val="001A35C8"/>
    <w:rsid w:val="001A45E2"/>
    <w:rsid w:val="001A5673"/>
    <w:rsid w:val="001A5962"/>
    <w:rsid w:val="001A6211"/>
    <w:rsid w:val="001A6AC9"/>
    <w:rsid w:val="001A6B59"/>
    <w:rsid w:val="001A6CD3"/>
    <w:rsid w:val="001A6E3A"/>
    <w:rsid w:val="001A7B3C"/>
    <w:rsid w:val="001A7C14"/>
    <w:rsid w:val="001B062D"/>
    <w:rsid w:val="001B2C64"/>
    <w:rsid w:val="001B31FF"/>
    <w:rsid w:val="001B3303"/>
    <w:rsid w:val="001B449B"/>
    <w:rsid w:val="001B44D5"/>
    <w:rsid w:val="001B6CDA"/>
    <w:rsid w:val="001C0023"/>
    <w:rsid w:val="001C06D9"/>
    <w:rsid w:val="001C1157"/>
    <w:rsid w:val="001C11A8"/>
    <w:rsid w:val="001C189F"/>
    <w:rsid w:val="001C19A2"/>
    <w:rsid w:val="001C2AF0"/>
    <w:rsid w:val="001C2DBF"/>
    <w:rsid w:val="001C3030"/>
    <w:rsid w:val="001C38A1"/>
    <w:rsid w:val="001C3B84"/>
    <w:rsid w:val="001C48C5"/>
    <w:rsid w:val="001C4D13"/>
    <w:rsid w:val="001C5056"/>
    <w:rsid w:val="001C5D3A"/>
    <w:rsid w:val="001C6BE8"/>
    <w:rsid w:val="001D0E15"/>
    <w:rsid w:val="001D4D08"/>
    <w:rsid w:val="001D4F60"/>
    <w:rsid w:val="001D59EA"/>
    <w:rsid w:val="001D5BD9"/>
    <w:rsid w:val="001D5DD3"/>
    <w:rsid w:val="001D64F6"/>
    <w:rsid w:val="001D65F1"/>
    <w:rsid w:val="001D6C81"/>
    <w:rsid w:val="001D7749"/>
    <w:rsid w:val="001D788C"/>
    <w:rsid w:val="001E0340"/>
    <w:rsid w:val="001E0C29"/>
    <w:rsid w:val="001E2789"/>
    <w:rsid w:val="001E4088"/>
    <w:rsid w:val="001E40B4"/>
    <w:rsid w:val="001E439A"/>
    <w:rsid w:val="001E4DFF"/>
    <w:rsid w:val="001E5079"/>
    <w:rsid w:val="001E5D8E"/>
    <w:rsid w:val="001E65A6"/>
    <w:rsid w:val="001E6F75"/>
    <w:rsid w:val="001E73B5"/>
    <w:rsid w:val="001E751C"/>
    <w:rsid w:val="001E7E67"/>
    <w:rsid w:val="001F0D1C"/>
    <w:rsid w:val="001F0E9E"/>
    <w:rsid w:val="001F18B2"/>
    <w:rsid w:val="001F23F4"/>
    <w:rsid w:val="001F2CCC"/>
    <w:rsid w:val="001F313A"/>
    <w:rsid w:val="001F3E44"/>
    <w:rsid w:val="001F4D17"/>
    <w:rsid w:val="001F58B0"/>
    <w:rsid w:val="001F59B5"/>
    <w:rsid w:val="001F686C"/>
    <w:rsid w:val="001F7152"/>
    <w:rsid w:val="002004EA"/>
    <w:rsid w:val="00200DAF"/>
    <w:rsid w:val="002012C9"/>
    <w:rsid w:val="00202089"/>
    <w:rsid w:val="002021F4"/>
    <w:rsid w:val="00202E0B"/>
    <w:rsid w:val="0020379F"/>
    <w:rsid w:val="00203AAE"/>
    <w:rsid w:val="00203E65"/>
    <w:rsid w:val="00204152"/>
    <w:rsid w:val="00204881"/>
    <w:rsid w:val="002067CE"/>
    <w:rsid w:val="00206F08"/>
    <w:rsid w:val="0020728F"/>
    <w:rsid w:val="0021020F"/>
    <w:rsid w:val="002102A2"/>
    <w:rsid w:val="00210910"/>
    <w:rsid w:val="00211520"/>
    <w:rsid w:val="00211F20"/>
    <w:rsid w:val="002128FF"/>
    <w:rsid w:val="00212FBA"/>
    <w:rsid w:val="0021355D"/>
    <w:rsid w:val="00214D31"/>
    <w:rsid w:val="00215F1F"/>
    <w:rsid w:val="002167EF"/>
    <w:rsid w:val="00217272"/>
    <w:rsid w:val="00217294"/>
    <w:rsid w:val="002179B3"/>
    <w:rsid w:val="00217E91"/>
    <w:rsid w:val="0022046F"/>
    <w:rsid w:val="0022072F"/>
    <w:rsid w:val="002212EB"/>
    <w:rsid w:val="0022195E"/>
    <w:rsid w:val="00221E48"/>
    <w:rsid w:val="00221F4E"/>
    <w:rsid w:val="00222E5C"/>
    <w:rsid w:val="00224206"/>
    <w:rsid w:val="00224653"/>
    <w:rsid w:val="002249E1"/>
    <w:rsid w:val="00224FD6"/>
    <w:rsid w:val="002257E2"/>
    <w:rsid w:val="00226F5A"/>
    <w:rsid w:val="00227458"/>
    <w:rsid w:val="002275B4"/>
    <w:rsid w:val="002303DE"/>
    <w:rsid w:val="00230D61"/>
    <w:rsid w:val="0023143B"/>
    <w:rsid w:val="002338BA"/>
    <w:rsid w:val="00233C43"/>
    <w:rsid w:val="00234D7F"/>
    <w:rsid w:val="00235C34"/>
    <w:rsid w:val="002412FF"/>
    <w:rsid w:val="00242E81"/>
    <w:rsid w:val="0024303E"/>
    <w:rsid w:val="002434D6"/>
    <w:rsid w:val="002434E5"/>
    <w:rsid w:val="00243524"/>
    <w:rsid w:val="00243639"/>
    <w:rsid w:val="00243E65"/>
    <w:rsid w:val="00244328"/>
    <w:rsid w:val="002443B1"/>
    <w:rsid w:val="00244EDD"/>
    <w:rsid w:val="00245128"/>
    <w:rsid w:val="00245AE8"/>
    <w:rsid w:val="00246062"/>
    <w:rsid w:val="00246415"/>
    <w:rsid w:val="002478E9"/>
    <w:rsid w:val="00247CDD"/>
    <w:rsid w:val="002500C1"/>
    <w:rsid w:val="002502FD"/>
    <w:rsid w:val="00250500"/>
    <w:rsid w:val="00250AB0"/>
    <w:rsid w:val="00250F55"/>
    <w:rsid w:val="002518B0"/>
    <w:rsid w:val="00251A3B"/>
    <w:rsid w:val="00251B53"/>
    <w:rsid w:val="00252CFF"/>
    <w:rsid w:val="00252E7D"/>
    <w:rsid w:val="002533EB"/>
    <w:rsid w:val="00254875"/>
    <w:rsid w:val="00254B35"/>
    <w:rsid w:val="00254D44"/>
    <w:rsid w:val="00254D5C"/>
    <w:rsid w:val="0025500A"/>
    <w:rsid w:val="002558A0"/>
    <w:rsid w:val="002559FC"/>
    <w:rsid w:val="00255C3A"/>
    <w:rsid w:val="0025644D"/>
    <w:rsid w:val="00256D7B"/>
    <w:rsid w:val="00257B71"/>
    <w:rsid w:val="00260406"/>
    <w:rsid w:val="0026079F"/>
    <w:rsid w:val="00260EE8"/>
    <w:rsid w:val="002620FE"/>
    <w:rsid w:val="0026280D"/>
    <w:rsid w:val="00262DF4"/>
    <w:rsid w:val="00263191"/>
    <w:rsid w:val="00263385"/>
    <w:rsid w:val="00263AD1"/>
    <w:rsid w:val="0026615D"/>
    <w:rsid w:val="00267523"/>
    <w:rsid w:val="00267E96"/>
    <w:rsid w:val="00270510"/>
    <w:rsid w:val="00270B47"/>
    <w:rsid w:val="00270E1B"/>
    <w:rsid w:val="00270E59"/>
    <w:rsid w:val="0027196C"/>
    <w:rsid w:val="00271C43"/>
    <w:rsid w:val="00272440"/>
    <w:rsid w:val="0027250C"/>
    <w:rsid w:val="002729A9"/>
    <w:rsid w:val="0027351F"/>
    <w:rsid w:val="0027382B"/>
    <w:rsid w:val="0027386F"/>
    <w:rsid w:val="00273BA4"/>
    <w:rsid w:val="0027422E"/>
    <w:rsid w:val="00275373"/>
    <w:rsid w:val="002757ED"/>
    <w:rsid w:val="002768D6"/>
    <w:rsid w:val="0028006A"/>
    <w:rsid w:val="002807AF"/>
    <w:rsid w:val="002813E9"/>
    <w:rsid w:val="00281902"/>
    <w:rsid w:val="00281F7B"/>
    <w:rsid w:val="0028236A"/>
    <w:rsid w:val="002835BF"/>
    <w:rsid w:val="002840A5"/>
    <w:rsid w:val="002840A7"/>
    <w:rsid w:val="00284A80"/>
    <w:rsid w:val="00285EBC"/>
    <w:rsid w:val="00290234"/>
    <w:rsid w:val="00292E2C"/>
    <w:rsid w:val="002933BD"/>
    <w:rsid w:val="00293752"/>
    <w:rsid w:val="00294C83"/>
    <w:rsid w:val="00295324"/>
    <w:rsid w:val="00295C50"/>
    <w:rsid w:val="00297B5E"/>
    <w:rsid w:val="002A0488"/>
    <w:rsid w:val="002A0966"/>
    <w:rsid w:val="002A0FA7"/>
    <w:rsid w:val="002A10B9"/>
    <w:rsid w:val="002A299E"/>
    <w:rsid w:val="002A3853"/>
    <w:rsid w:val="002A385C"/>
    <w:rsid w:val="002A57AF"/>
    <w:rsid w:val="002A6B23"/>
    <w:rsid w:val="002A711B"/>
    <w:rsid w:val="002A73EB"/>
    <w:rsid w:val="002B096F"/>
    <w:rsid w:val="002B09D8"/>
    <w:rsid w:val="002B0B87"/>
    <w:rsid w:val="002B32B7"/>
    <w:rsid w:val="002B341C"/>
    <w:rsid w:val="002B443A"/>
    <w:rsid w:val="002B4816"/>
    <w:rsid w:val="002B4D27"/>
    <w:rsid w:val="002B57A6"/>
    <w:rsid w:val="002B5999"/>
    <w:rsid w:val="002B5B81"/>
    <w:rsid w:val="002B5E0C"/>
    <w:rsid w:val="002B5F88"/>
    <w:rsid w:val="002B631B"/>
    <w:rsid w:val="002B6B86"/>
    <w:rsid w:val="002B7945"/>
    <w:rsid w:val="002C3C40"/>
    <w:rsid w:val="002C3D1D"/>
    <w:rsid w:val="002C4767"/>
    <w:rsid w:val="002C4AFF"/>
    <w:rsid w:val="002C4FD7"/>
    <w:rsid w:val="002C5815"/>
    <w:rsid w:val="002C5837"/>
    <w:rsid w:val="002C5AD3"/>
    <w:rsid w:val="002C61B0"/>
    <w:rsid w:val="002C6D6B"/>
    <w:rsid w:val="002C791F"/>
    <w:rsid w:val="002C7A62"/>
    <w:rsid w:val="002C7FC2"/>
    <w:rsid w:val="002D11EC"/>
    <w:rsid w:val="002D1705"/>
    <w:rsid w:val="002D2243"/>
    <w:rsid w:val="002D2CA7"/>
    <w:rsid w:val="002D3454"/>
    <w:rsid w:val="002D4388"/>
    <w:rsid w:val="002D4933"/>
    <w:rsid w:val="002D5646"/>
    <w:rsid w:val="002D574A"/>
    <w:rsid w:val="002D5C85"/>
    <w:rsid w:val="002D785A"/>
    <w:rsid w:val="002E041F"/>
    <w:rsid w:val="002E079E"/>
    <w:rsid w:val="002E087D"/>
    <w:rsid w:val="002E1DA5"/>
    <w:rsid w:val="002E2658"/>
    <w:rsid w:val="002E286A"/>
    <w:rsid w:val="002E2B35"/>
    <w:rsid w:val="002E338B"/>
    <w:rsid w:val="002E3A77"/>
    <w:rsid w:val="002E3B34"/>
    <w:rsid w:val="002E4236"/>
    <w:rsid w:val="002E4534"/>
    <w:rsid w:val="002E486A"/>
    <w:rsid w:val="002E4944"/>
    <w:rsid w:val="002E57FF"/>
    <w:rsid w:val="002E6EA3"/>
    <w:rsid w:val="002E74D5"/>
    <w:rsid w:val="002E76E2"/>
    <w:rsid w:val="002E7BB8"/>
    <w:rsid w:val="002E7CB7"/>
    <w:rsid w:val="002F056D"/>
    <w:rsid w:val="002F0806"/>
    <w:rsid w:val="002F11D6"/>
    <w:rsid w:val="002F278E"/>
    <w:rsid w:val="002F2B02"/>
    <w:rsid w:val="002F2DED"/>
    <w:rsid w:val="002F38A2"/>
    <w:rsid w:val="002F3A25"/>
    <w:rsid w:val="002F435A"/>
    <w:rsid w:val="002F4982"/>
    <w:rsid w:val="002F500A"/>
    <w:rsid w:val="002F53C9"/>
    <w:rsid w:val="002F5859"/>
    <w:rsid w:val="002F5E46"/>
    <w:rsid w:val="002F67EB"/>
    <w:rsid w:val="002F6D69"/>
    <w:rsid w:val="002F6DF7"/>
    <w:rsid w:val="00300749"/>
    <w:rsid w:val="00300A93"/>
    <w:rsid w:val="00301048"/>
    <w:rsid w:val="0030113B"/>
    <w:rsid w:val="0030148C"/>
    <w:rsid w:val="00301533"/>
    <w:rsid w:val="003016F8"/>
    <w:rsid w:val="003027C6"/>
    <w:rsid w:val="00303C81"/>
    <w:rsid w:val="003040CD"/>
    <w:rsid w:val="00305903"/>
    <w:rsid w:val="003066AB"/>
    <w:rsid w:val="003070D9"/>
    <w:rsid w:val="00307682"/>
    <w:rsid w:val="00311C5F"/>
    <w:rsid w:val="00311F93"/>
    <w:rsid w:val="00312448"/>
    <w:rsid w:val="003129B1"/>
    <w:rsid w:val="00312EEA"/>
    <w:rsid w:val="003146E1"/>
    <w:rsid w:val="00314785"/>
    <w:rsid w:val="0031499B"/>
    <w:rsid w:val="00314B83"/>
    <w:rsid w:val="00314CC1"/>
    <w:rsid w:val="003152BB"/>
    <w:rsid w:val="00315577"/>
    <w:rsid w:val="00315732"/>
    <w:rsid w:val="00315CDD"/>
    <w:rsid w:val="00316044"/>
    <w:rsid w:val="003161AE"/>
    <w:rsid w:val="00316781"/>
    <w:rsid w:val="0031682C"/>
    <w:rsid w:val="00317A36"/>
    <w:rsid w:val="0032024F"/>
    <w:rsid w:val="00320563"/>
    <w:rsid w:val="003218D9"/>
    <w:rsid w:val="003218DE"/>
    <w:rsid w:val="003229EA"/>
    <w:rsid w:val="00323990"/>
    <w:rsid w:val="003247A2"/>
    <w:rsid w:val="00324AC3"/>
    <w:rsid w:val="00324DF9"/>
    <w:rsid w:val="0032504D"/>
    <w:rsid w:val="00325055"/>
    <w:rsid w:val="003252C3"/>
    <w:rsid w:val="00325F7C"/>
    <w:rsid w:val="0032659B"/>
    <w:rsid w:val="003268CB"/>
    <w:rsid w:val="00326C86"/>
    <w:rsid w:val="00326E30"/>
    <w:rsid w:val="00330702"/>
    <w:rsid w:val="00330782"/>
    <w:rsid w:val="00330874"/>
    <w:rsid w:val="00332320"/>
    <w:rsid w:val="003323E2"/>
    <w:rsid w:val="00334352"/>
    <w:rsid w:val="003344C6"/>
    <w:rsid w:val="00334A06"/>
    <w:rsid w:val="00334FF0"/>
    <w:rsid w:val="0033512E"/>
    <w:rsid w:val="00335832"/>
    <w:rsid w:val="00335ED0"/>
    <w:rsid w:val="00336BCA"/>
    <w:rsid w:val="00336E78"/>
    <w:rsid w:val="00337409"/>
    <w:rsid w:val="0033750C"/>
    <w:rsid w:val="00337FCC"/>
    <w:rsid w:val="00340312"/>
    <w:rsid w:val="00340BE4"/>
    <w:rsid w:val="0034167C"/>
    <w:rsid w:val="00341C58"/>
    <w:rsid w:val="00342AD0"/>
    <w:rsid w:val="00343BFE"/>
    <w:rsid w:val="003445B5"/>
    <w:rsid w:val="00344802"/>
    <w:rsid w:val="00345FC0"/>
    <w:rsid w:val="00346751"/>
    <w:rsid w:val="003470CC"/>
    <w:rsid w:val="00347DC8"/>
    <w:rsid w:val="003509BF"/>
    <w:rsid w:val="0035175A"/>
    <w:rsid w:val="003519AA"/>
    <w:rsid w:val="00351E7C"/>
    <w:rsid w:val="00353473"/>
    <w:rsid w:val="00354BBC"/>
    <w:rsid w:val="00355A7B"/>
    <w:rsid w:val="00355AA3"/>
    <w:rsid w:val="003565BA"/>
    <w:rsid w:val="0035729F"/>
    <w:rsid w:val="00357332"/>
    <w:rsid w:val="00360336"/>
    <w:rsid w:val="00360C46"/>
    <w:rsid w:val="00362774"/>
    <w:rsid w:val="00363513"/>
    <w:rsid w:val="00364713"/>
    <w:rsid w:val="00364BAD"/>
    <w:rsid w:val="0036500C"/>
    <w:rsid w:val="00365159"/>
    <w:rsid w:val="003655D9"/>
    <w:rsid w:val="00366387"/>
    <w:rsid w:val="003671A7"/>
    <w:rsid w:val="003676A9"/>
    <w:rsid w:val="00367CB8"/>
    <w:rsid w:val="00367F6E"/>
    <w:rsid w:val="00370552"/>
    <w:rsid w:val="003708BF"/>
    <w:rsid w:val="00370FF5"/>
    <w:rsid w:val="00371AEE"/>
    <w:rsid w:val="00371E3F"/>
    <w:rsid w:val="00373A99"/>
    <w:rsid w:val="003740AA"/>
    <w:rsid w:val="00374103"/>
    <w:rsid w:val="00377061"/>
    <w:rsid w:val="003777A5"/>
    <w:rsid w:val="00377935"/>
    <w:rsid w:val="003801CF"/>
    <w:rsid w:val="00380285"/>
    <w:rsid w:val="00380773"/>
    <w:rsid w:val="00381028"/>
    <w:rsid w:val="00382D5A"/>
    <w:rsid w:val="003833CF"/>
    <w:rsid w:val="00383EED"/>
    <w:rsid w:val="00385EC9"/>
    <w:rsid w:val="00386BF8"/>
    <w:rsid w:val="00386E54"/>
    <w:rsid w:val="00387E31"/>
    <w:rsid w:val="003900AF"/>
    <w:rsid w:val="00390240"/>
    <w:rsid w:val="003909DB"/>
    <w:rsid w:val="0039140D"/>
    <w:rsid w:val="00392622"/>
    <w:rsid w:val="0039284E"/>
    <w:rsid w:val="00393548"/>
    <w:rsid w:val="00393D50"/>
    <w:rsid w:val="00393E36"/>
    <w:rsid w:val="00394170"/>
    <w:rsid w:val="003942A0"/>
    <w:rsid w:val="0039452E"/>
    <w:rsid w:val="003945FD"/>
    <w:rsid w:val="0039680D"/>
    <w:rsid w:val="00397C5B"/>
    <w:rsid w:val="003A0281"/>
    <w:rsid w:val="003A0D2F"/>
    <w:rsid w:val="003A1295"/>
    <w:rsid w:val="003A1BE5"/>
    <w:rsid w:val="003A23BE"/>
    <w:rsid w:val="003A263B"/>
    <w:rsid w:val="003A34BA"/>
    <w:rsid w:val="003A3B8C"/>
    <w:rsid w:val="003A5B8D"/>
    <w:rsid w:val="003A5E4D"/>
    <w:rsid w:val="003A5FCB"/>
    <w:rsid w:val="003A6DCF"/>
    <w:rsid w:val="003A7084"/>
    <w:rsid w:val="003A779F"/>
    <w:rsid w:val="003A7AF9"/>
    <w:rsid w:val="003A7B1E"/>
    <w:rsid w:val="003B0151"/>
    <w:rsid w:val="003B0A0F"/>
    <w:rsid w:val="003B0E84"/>
    <w:rsid w:val="003B0F2B"/>
    <w:rsid w:val="003B1206"/>
    <w:rsid w:val="003B18B8"/>
    <w:rsid w:val="003B23A2"/>
    <w:rsid w:val="003B27DB"/>
    <w:rsid w:val="003B3361"/>
    <w:rsid w:val="003B3450"/>
    <w:rsid w:val="003B3BA5"/>
    <w:rsid w:val="003B63D2"/>
    <w:rsid w:val="003B6919"/>
    <w:rsid w:val="003B74B2"/>
    <w:rsid w:val="003B7831"/>
    <w:rsid w:val="003B789B"/>
    <w:rsid w:val="003C11CD"/>
    <w:rsid w:val="003C285A"/>
    <w:rsid w:val="003C28DD"/>
    <w:rsid w:val="003C2FF4"/>
    <w:rsid w:val="003C39A0"/>
    <w:rsid w:val="003C5EA1"/>
    <w:rsid w:val="003C6885"/>
    <w:rsid w:val="003C7117"/>
    <w:rsid w:val="003C75D2"/>
    <w:rsid w:val="003C7F25"/>
    <w:rsid w:val="003D0EA0"/>
    <w:rsid w:val="003D1468"/>
    <w:rsid w:val="003D2209"/>
    <w:rsid w:val="003D3064"/>
    <w:rsid w:val="003D4448"/>
    <w:rsid w:val="003D51BA"/>
    <w:rsid w:val="003D54BE"/>
    <w:rsid w:val="003D5DED"/>
    <w:rsid w:val="003D5E73"/>
    <w:rsid w:val="003D686A"/>
    <w:rsid w:val="003D6B08"/>
    <w:rsid w:val="003D6DC4"/>
    <w:rsid w:val="003E01EE"/>
    <w:rsid w:val="003E0C50"/>
    <w:rsid w:val="003E1A6B"/>
    <w:rsid w:val="003E1F64"/>
    <w:rsid w:val="003E362A"/>
    <w:rsid w:val="003E36EA"/>
    <w:rsid w:val="003E37D3"/>
    <w:rsid w:val="003E3EE5"/>
    <w:rsid w:val="003E44C8"/>
    <w:rsid w:val="003E452C"/>
    <w:rsid w:val="003E4A52"/>
    <w:rsid w:val="003E55B8"/>
    <w:rsid w:val="003E5A2C"/>
    <w:rsid w:val="003E5ACB"/>
    <w:rsid w:val="003E5C74"/>
    <w:rsid w:val="003E5E68"/>
    <w:rsid w:val="003E6D32"/>
    <w:rsid w:val="003E717B"/>
    <w:rsid w:val="003F032F"/>
    <w:rsid w:val="003F0372"/>
    <w:rsid w:val="003F07FA"/>
    <w:rsid w:val="003F1B3A"/>
    <w:rsid w:val="003F1F85"/>
    <w:rsid w:val="003F24DA"/>
    <w:rsid w:val="003F2AE3"/>
    <w:rsid w:val="003F3110"/>
    <w:rsid w:val="003F3594"/>
    <w:rsid w:val="003F470F"/>
    <w:rsid w:val="003F47D6"/>
    <w:rsid w:val="003F4CF0"/>
    <w:rsid w:val="003F62E1"/>
    <w:rsid w:val="003F6C5E"/>
    <w:rsid w:val="003F7505"/>
    <w:rsid w:val="003F7929"/>
    <w:rsid w:val="00401438"/>
    <w:rsid w:val="0040179D"/>
    <w:rsid w:val="0040190C"/>
    <w:rsid w:val="00401F67"/>
    <w:rsid w:val="00402435"/>
    <w:rsid w:val="00402514"/>
    <w:rsid w:val="004029AA"/>
    <w:rsid w:val="00403B3E"/>
    <w:rsid w:val="00403E90"/>
    <w:rsid w:val="0040412C"/>
    <w:rsid w:val="004041DC"/>
    <w:rsid w:val="00405054"/>
    <w:rsid w:val="004051C4"/>
    <w:rsid w:val="004057F3"/>
    <w:rsid w:val="00405948"/>
    <w:rsid w:val="00406021"/>
    <w:rsid w:val="004063CC"/>
    <w:rsid w:val="00406E74"/>
    <w:rsid w:val="00407ABD"/>
    <w:rsid w:val="00407F1A"/>
    <w:rsid w:val="004107E0"/>
    <w:rsid w:val="00411B08"/>
    <w:rsid w:val="00412186"/>
    <w:rsid w:val="004129F7"/>
    <w:rsid w:val="00412E0D"/>
    <w:rsid w:val="004133AF"/>
    <w:rsid w:val="0041381F"/>
    <w:rsid w:val="00413DE0"/>
    <w:rsid w:val="00414BC1"/>
    <w:rsid w:val="00414C2C"/>
    <w:rsid w:val="00414DFA"/>
    <w:rsid w:val="00414EA6"/>
    <w:rsid w:val="00415AB9"/>
    <w:rsid w:val="00416A76"/>
    <w:rsid w:val="00417C28"/>
    <w:rsid w:val="00417EB2"/>
    <w:rsid w:val="00420B3F"/>
    <w:rsid w:val="00420B61"/>
    <w:rsid w:val="004217CF"/>
    <w:rsid w:val="00421AA4"/>
    <w:rsid w:val="00421ACD"/>
    <w:rsid w:val="004229A0"/>
    <w:rsid w:val="00422C60"/>
    <w:rsid w:val="00423045"/>
    <w:rsid w:val="004231D9"/>
    <w:rsid w:val="004237F3"/>
    <w:rsid w:val="0042390B"/>
    <w:rsid w:val="00423CDD"/>
    <w:rsid w:val="00423D86"/>
    <w:rsid w:val="0042442E"/>
    <w:rsid w:val="00425260"/>
    <w:rsid w:val="004273AA"/>
    <w:rsid w:val="004275F4"/>
    <w:rsid w:val="004278D6"/>
    <w:rsid w:val="00430512"/>
    <w:rsid w:val="00430DC1"/>
    <w:rsid w:val="00431D67"/>
    <w:rsid w:val="0043252F"/>
    <w:rsid w:val="004329BD"/>
    <w:rsid w:val="00432CA6"/>
    <w:rsid w:val="00432F74"/>
    <w:rsid w:val="0043392B"/>
    <w:rsid w:val="00433977"/>
    <w:rsid w:val="00433AE1"/>
    <w:rsid w:val="00434053"/>
    <w:rsid w:val="00435491"/>
    <w:rsid w:val="00435706"/>
    <w:rsid w:val="00435F12"/>
    <w:rsid w:val="004362CA"/>
    <w:rsid w:val="00436682"/>
    <w:rsid w:val="00436880"/>
    <w:rsid w:val="004368BA"/>
    <w:rsid w:val="00437CEF"/>
    <w:rsid w:val="00437F82"/>
    <w:rsid w:val="004400C5"/>
    <w:rsid w:val="00440C69"/>
    <w:rsid w:val="0044180C"/>
    <w:rsid w:val="00441C0B"/>
    <w:rsid w:val="00441DCD"/>
    <w:rsid w:val="0044266D"/>
    <w:rsid w:val="00443341"/>
    <w:rsid w:val="00443BB2"/>
    <w:rsid w:val="004440A6"/>
    <w:rsid w:val="00444686"/>
    <w:rsid w:val="004446D7"/>
    <w:rsid w:val="004446EE"/>
    <w:rsid w:val="0044618B"/>
    <w:rsid w:val="0044649A"/>
    <w:rsid w:val="00446A75"/>
    <w:rsid w:val="00446B5A"/>
    <w:rsid w:val="00446FCF"/>
    <w:rsid w:val="004471DB"/>
    <w:rsid w:val="00450DD1"/>
    <w:rsid w:val="00451151"/>
    <w:rsid w:val="0045177E"/>
    <w:rsid w:val="004518DA"/>
    <w:rsid w:val="00451959"/>
    <w:rsid w:val="00452AC8"/>
    <w:rsid w:val="00452D30"/>
    <w:rsid w:val="00453D1B"/>
    <w:rsid w:val="00454745"/>
    <w:rsid w:val="00454D18"/>
    <w:rsid w:val="004551E2"/>
    <w:rsid w:val="004555FD"/>
    <w:rsid w:val="0045697C"/>
    <w:rsid w:val="00456BDD"/>
    <w:rsid w:val="00457649"/>
    <w:rsid w:val="00457AD1"/>
    <w:rsid w:val="00460369"/>
    <w:rsid w:val="00461093"/>
    <w:rsid w:val="00461477"/>
    <w:rsid w:val="004616C3"/>
    <w:rsid w:val="00461A0B"/>
    <w:rsid w:val="00461DB9"/>
    <w:rsid w:val="00462779"/>
    <w:rsid w:val="0046329B"/>
    <w:rsid w:val="0046449B"/>
    <w:rsid w:val="00464DD3"/>
    <w:rsid w:val="0046578B"/>
    <w:rsid w:val="0046601E"/>
    <w:rsid w:val="00466C2B"/>
    <w:rsid w:val="004672F4"/>
    <w:rsid w:val="00467E45"/>
    <w:rsid w:val="00470A1A"/>
    <w:rsid w:val="00470A63"/>
    <w:rsid w:val="00470AC5"/>
    <w:rsid w:val="0047109D"/>
    <w:rsid w:val="00471410"/>
    <w:rsid w:val="00472620"/>
    <w:rsid w:val="004731BC"/>
    <w:rsid w:val="00473A4A"/>
    <w:rsid w:val="0047407F"/>
    <w:rsid w:val="004744EF"/>
    <w:rsid w:val="00474542"/>
    <w:rsid w:val="00475D5A"/>
    <w:rsid w:val="004761C1"/>
    <w:rsid w:val="004778AF"/>
    <w:rsid w:val="00477C38"/>
    <w:rsid w:val="0048003E"/>
    <w:rsid w:val="00480220"/>
    <w:rsid w:val="004803A4"/>
    <w:rsid w:val="00480589"/>
    <w:rsid w:val="00480976"/>
    <w:rsid w:val="00480BEC"/>
    <w:rsid w:val="00481D1D"/>
    <w:rsid w:val="00481E43"/>
    <w:rsid w:val="0048205D"/>
    <w:rsid w:val="0048390F"/>
    <w:rsid w:val="00483F2B"/>
    <w:rsid w:val="00485527"/>
    <w:rsid w:val="00485C51"/>
    <w:rsid w:val="004867BC"/>
    <w:rsid w:val="004869AA"/>
    <w:rsid w:val="004871AD"/>
    <w:rsid w:val="00487EA5"/>
    <w:rsid w:val="00490B17"/>
    <w:rsid w:val="0049168C"/>
    <w:rsid w:val="00491854"/>
    <w:rsid w:val="00491F19"/>
    <w:rsid w:val="00492286"/>
    <w:rsid w:val="00492A51"/>
    <w:rsid w:val="00494553"/>
    <w:rsid w:val="004946C4"/>
    <w:rsid w:val="00494C36"/>
    <w:rsid w:val="00494DB4"/>
    <w:rsid w:val="00495357"/>
    <w:rsid w:val="00495F2E"/>
    <w:rsid w:val="0049631D"/>
    <w:rsid w:val="00496550"/>
    <w:rsid w:val="00496D48"/>
    <w:rsid w:val="00497172"/>
    <w:rsid w:val="004976C4"/>
    <w:rsid w:val="00497A49"/>
    <w:rsid w:val="004A0712"/>
    <w:rsid w:val="004A1194"/>
    <w:rsid w:val="004A1D4E"/>
    <w:rsid w:val="004A1DD8"/>
    <w:rsid w:val="004A1ECA"/>
    <w:rsid w:val="004A2C1A"/>
    <w:rsid w:val="004A2C9F"/>
    <w:rsid w:val="004A3848"/>
    <w:rsid w:val="004A53C6"/>
    <w:rsid w:val="004A60D9"/>
    <w:rsid w:val="004A6DA8"/>
    <w:rsid w:val="004A6F8F"/>
    <w:rsid w:val="004A7AA5"/>
    <w:rsid w:val="004B0403"/>
    <w:rsid w:val="004B1B87"/>
    <w:rsid w:val="004B203E"/>
    <w:rsid w:val="004B590C"/>
    <w:rsid w:val="004B5F02"/>
    <w:rsid w:val="004B65B8"/>
    <w:rsid w:val="004B688A"/>
    <w:rsid w:val="004B69E1"/>
    <w:rsid w:val="004B6A5F"/>
    <w:rsid w:val="004B79C9"/>
    <w:rsid w:val="004C059A"/>
    <w:rsid w:val="004C12F5"/>
    <w:rsid w:val="004C1CDA"/>
    <w:rsid w:val="004C307E"/>
    <w:rsid w:val="004C3869"/>
    <w:rsid w:val="004C39C9"/>
    <w:rsid w:val="004C4744"/>
    <w:rsid w:val="004C55AC"/>
    <w:rsid w:val="004C5D64"/>
    <w:rsid w:val="004C5E54"/>
    <w:rsid w:val="004C6CD5"/>
    <w:rsid w:val="004C722C"/>
    <w:rsid w:val="004C7253"/>
    <w:rsid w:val="004C76AA"/>
    <w:rsid w:val="004D02C7"/>
    <w:rsid w:val="004D15D3"/>
    <w:rsid w:val="004D171B"/>
    <w:rsid w:val="004D1C1D"/>
    <w:rsid w:val="004D225F"/>
    <w:rsid w:val="004D2598"/>
    <w:rsid w:val="004D3751"/>
    <w:rsid w:val="004D3CE0"/>
    <w:rsid w:val="004D3DBF"/>
    <w:rsid w:val="004D42EF"/>
    <w:rsid w:val="004D56D8"/>
    <w:rsid w:val="004D5B83"/>
    <w:rsid w:val="004D637F"/>
    <w:rsid w:val="004D6471"/>
    <w:rsid w:val="004D6712"/>
    <w:rsid w:val="004D6E7B"/>
    <w:rsid w:val="004D7096"/>
    <w:rsid w:val="004D72BE"/>
    <w:rsid w:val="004E0183"/>
    <w:rsid w:val="004E0635"/>
    <w:rsid w:val="004E08E1"/>
    <w:rsid w:val="004E0D81"/>
    <w:rsid w:val="004E1207"/>
    <w:rsid w:val="004E1F20"/>
    <w:rsid w:val="004E260B"/>
    <w:rsid w:val="004E2EDF"/>
    <w:rsid w:val="004E35BE"/>
    <w:rsid w:val="004E49CB"/>
    <w:rsid w:val="004E505F"/>
    <w:rsid w:val="004E5292"/>
    <w:rsid w:val="004E5587"/>
    <w:rsid w:val="004E592A"/>
    <w:rsid w:val="004E5C38"/>
    <w:rsid w:val="004E69B3"/>
    <w:rsid w:val="004E7CE7"/>
    <w:rsid w:val="004F05C3"/>
    <w:rsid w:val="004F180A"/>
    <w:rsid w:val="004F2174"/>
    <w:rsid w:val="004F3931"/>
    <w:rsid w:val="004F3AE9"/>
    <w:rsid w:val="004F4249"/>
    <w:rsid w:val="004F441E"/>
    <w:rsid w:val="004F5940"/>
    <w:rsid w:val="004F5E8F"/>
    <w:rsid w:val="004F6676"/>
    <w:rsid w:val="00500221"/>
    <w:rsid w:val="005002D6"/>
    <w:rsid w:val="0050049C"/>
    <w:rsid w:val="0050138F"/>
    <w:rsid w:val="0050150D"/>
    <w:rsid w:val="005021A3"/>
    <w:rsid w:val="00503F3E"/>
    <w:rsid w:val="005041F0"/>
    <w:rsid w:val="0050457A"/>
    <w:rsid w:val="00504602"/>
    <w:rsid w:val="00504A76"/>
    <w:rsid w:val="00504B01"/>
    <w:rsid w:val="00504B02"/>
    <w:rsid w:val="00505125"/>
    <w:rsid w:val="0050518C"/>
    <w:rsid w:val="005060EE"/>
    <w:rsid w:val="00507914"/>
    <w:rsid w:val="0051049E"/>
    <w:rsid w:val="005125D1"/>
    <w:rsid w:val="00512AC3"/>
    <w:rsid w:val="00512D25"/>
    <w:rsid w:val="005141BD"/>
    <w:rsid w:val="00514C57"/>
    <w:rsid w:val="00514DAE"/>
    <w:rsid w:val="0051520F"/>
    <w:rsid w:val="00515D1E"/>
    <w:rsid w:val="00516E79"/>
    <w:rsid w:val="005179DA"/>
    <w:rsid w:val="00517C47"/>
    <w:rsid w:val="005200D4"/>
    <w:rsid w:val="00521463"/>
    <w:rsid w:val="005216DC"/>
    <w:rsid w:val="00521D3B"/>
    <w:rsid w:val="005227FE"/>
    <w:rsid w:val="00523CF6"/>
    <w:rsid w:val="00524745"/>
    <w:rsid w:val="005253EC"/>
    <w:rsid w:val="00525550"/>
    <w:rsid w:val="005261FD"/>
    <w:rsid w:val="005263BA"/>
    <w:rsid w:val="005263E1"/>
    <w:rsid w:val="00526C19"/>
    <w:rsid w:val="005274C1"/>
    <w:rsid w:val="00527B1E"/>
    <w:rsid w:val="00530220"/>
    <w:rsid w:val="005306FF"/>
    <w:rsid w:val="00531ACE"/>
    <w:rsid w:val="00532A23"/>
    <w:rsid w:val="00532BC8"/>
    <w:rsid w:val="00533078"/>
    <w:rsid w:val="00533C4B"/>
    <w:rsid w:val="00534748"/>
    <w:rsid w:val="00534B31"/>
    <w:rsid w:val="00534F89"/>
    <w:rsid w:val="00534FCB"/>
    <w:rsid w:val="005351CA"/>
    <w:rsid w:val="0053532B"/>
    <w:rsid w:val="005355EC"/>
    <w:rsid w:val="00535C4F"/>
    <w:rsid w:val="00535EE4"/>
    <w:rsid w:val="00536B86"/>
    <w:rsid w:val="00536F1A"/>
    <w:rsid w:val="00541D7A"/>
    <w:rsid w:val="005420C0"/>
    <w:rsid w:val="0054246F"/>
    <w:rsid w:val="00542F1C"/>
    <w:rsid w:val="005432B0"/>
    <w:rsid w:val="005435DA"/>
    <w:rsid w:val="00543FDF"/>
    <w:rsid w:val="00544F8F"/>
    <w:rsid w:val="0054501D"/>
    <w:rsid w:val="00545762"/>
    <w:rsid w:val="00545A38"/>
    <w:rsid w:val="005462CD"/>
    <w:rsid w:val="005463EF"/>
    <w:rsid w:val="0054661C"/>
    <w:rsid w:val="00546A3E"/>
    <w:rsid w:val="00546BAC"/>
    <w:rsid w:val="005472B8"/>
    <w:rsid w:val="00547D5E"/>
    <w:rsid w:val="00547EF6"/>
    <w:rsid w:val="005505D4"/>
    <w:rsid w:val="0055081E"/>
    <w:rsid w:val="00550BEE"/>
    <w:rsid w:val="00550F55"/>
    <w:rsid w:val="00552E97"/>
    <w:rsid w:val="00553976"/>
    <w:rsid w:val="00553A9F"/>
    <w:rsid w:val="00554182"/>
    <w:rsid w:val="00554F7C"/>
    <w:rsid w:val="00557F3E"/>
    <w:rsid w:val="005606CC"/>
    <w:rsid w:val="00560789"/>
    <w:rsid w:val="0056161B"/>
    <w:rsid w:val="00561A9C"/>
    <w:rsid w:val="005621F4"/>
    <w:rsid w:val="0056239F"/>
    <w:rsid w:val="0056242B"/>
    <w:rsid w:val="00562A18"/>
    <w:rsid w:val="0056363B"/>
    <w:rsid w:val="00563F09"/>
    <w:rsid w:val="00564006"/>
    <w:rsid w:val="00564C57"/>
    <w:rsid w:val="00564CA0"/>
    <w:rsid w:val="00564DEF"/>
    <w:rsid w:val="00565E70"/>
    <w:rsid w:val="00566D8F"/>
    <w:rsid w:val="00567FB2"/>
    <w:rsid w:val="00570353"/>
    <w:rsid w:val="00570BA1"/>
    <w:rsid w:val="00570FD4"/>
    <w:rsid w:val="00571DFA"/>
    <w:rsid w:val="0057348E"/>
    <w:rsid w:val="0057380F"/>
    <w:rsid w:val="005738FF"/>
    <w:rsid w:val="00573941"/>
    <w:rsid w:val="005741F5"/>
    <w:rsid w:val="00574370"/>
    <w:rsid w:val="00574817"/>
    <w:rsid w:val="00574A33"/>
    <w:rsid w:val="00574B03"/>
    <w:rsid w:val="00574B58"/>
    <w:rsid w:val="00575CE6"/>
    <w:rsid w:val="00575D47"/>
    <w:rsid w:val="0057607F"/>
    <w:rsid w:val="0057619F"/>
    <w:rsid w:val="00576F05"/>
    <w:rsid w:val="00577095"/>
    <w:rsid w:val="00580BF1"/>
    <w:rsid w:val="0058136B"/>
    <w:rsid w:val="00581804"/>
    <w:rsid w:val="00581DBC"/>
    <w:rsid w:val="00582A4D"/>
    <w:rsid w:val="00582AA4"/>
    <w:rsid w:val="00583203"/>
    <w:rsid w:val="005833E0"/>
    <w:rsid w:val="0058396C"/>
    <w:rsid w:val="005855E1"/>
    <w:rsid w:val="00585A39"/>
    <w:rsid w:val="00586989"/>
    <w:rsid w:val="0058708D"/>
    <w:rsid w:val="0058763E"/>
    <w:rsid w:val="005878F1"/>
    <w:rsid w:val="0059133B"/>
    <w:rsid w:val="0059184F"/>
    <w:rsid w:val="00592894"/>
    <w:rsid w:val="00592E16"/>
    <w:rsid w:val="00593564"/>
    <w:rsid w:val="0059381B"/>
    <w:rsid w:val="005953C2"/>
    <w:rsid w:val="00595AB8"/>
    <w:rsid w:val="00596BE7"/>
    <w:rsid w:val="00596CE3"/>
    <w:rsid w:val="005A0A6D"/>
    <w:rsid w:val="005A0AC5"/>
    <w:rsid w:val="005A0B99"/>
    <w:rsid w:val="005A0E63"/>
    <w:rsid w:val="005A1F88"/>
    <w:rsid w:val="005A2974"/>
    <w:rsid w:val="005A32FC"/>
    <w:rsid w:val="005A365F"/>
    <w:rsid w:val="005A3DD3"/>
    <w:rsid w:val="005A3EF1"/>
    <w:rsid w:val="005A4078"/>
    <w:rsid w:val="005A43C4"/>
    <w:rsid w:val="005A46E6"/>
    <w:rsid w:val="005A6C38"/>
    <w:rsid w:val="005A6EF4"/>
    <w:rsid w:val="005A728B"/>
    <w:rsid w:val="005A7DEE"/>
    <w:rsid w:val="005B3812"/>
    <w:rsid w:val="005B3CE2"/>
    <w:rsid w:val="005B4F71"/>
    <w:rsid w:val="005B5012"/>
    <w:rsid w:val="005B506E"/>
    <w:rsid w:val="005B512C"/>
    <w:rsid w:val="005B5C30"/>
    <w:rsid w:val="005B62A2"/>
    <w:rsid w:val="005C00B5"/>
    <w:rsid w:val="005C01AB"/>
    <w:rsid w:val="005C04A8"/>
    <w:rsid w:val="005C08A7"/>
    <w:rsid w:val="005C0D97"/>
    <w:rsid w:val="005C15FF"/>
    <w:rsid w:val="005C1EBB"/>
    <w:rsid w:val="005C1F3E"/>
    <w:rsid w:val="005C2A14"/>
    <w:rsid w:val="005C3223"/>
    <w:rsid w:val="005C4038"/>
    <w:rsid w:val="005C4690"/>
    <w:rsid w:val="005C47FF"/>
    <w:rsid w:val="005C4DEB"/>
    <w:rsid w:val="005C5734"/>
    <w:rsid w:val="005C60C9"/>
    <w:rsid w:val="005C6F31"/>
    <w:rsid w:val="005C7DE5"/>
    <w:rsid w:val="005D05EA"/>
    <w:rsid w:val="005D0ACD"/>
    <w:rsid w:val="005D1304"/>
    <w:rsid w:val="005D2E3C"/>
    <w:rsid w:val="005D41BE"/>
    <w:rsid w:val="005D42A3"/>
    <w:rsid w:val="005D4F15"/>
    <w:rsid w:val="005D53D8"/>
    <w:rsid w:val="005D5C8C"/>
    <w:rsid w:val="005D600B"/>
    <w:rsid w:val="005D6AA6"/>
    <w:rsid w:val="005D7358"/>
    <w:rsid w:val="005D7417"/>
    <w:rsid w:val="005D744F"/>
    <w:rsid w:val="005D7472"/>
    <w:rsid w:val="005E0765"/>
    <w:rsid w:val="005E0896"/>
    <w:rsid w:val="005E0C2F"/>
    <w:rsid w:val="005E11DF"/>
    <w:rsid w:val="005E1552"/>
    <w:rsid w:val="005E31A8"/>
    <w:rsid w:val="005E3572"/>
    <w:rsid w:val="005E3910"/>
    <w:rsid w:val="005E72C7"/>
    <w:rsid w:val="005E746C"/>
    <w:rsid w:val="005E7B63"/>
    <w:rsid w:val="005F001A"/>
    <w:rsid w:val="005F0A94"/>
    <w:rsid w:val="005F15C2"/>
    <w:rsid w:val="005F161B"/>
    <w:rsid w:val="005F1A20"/>
    <w:rsid w:val="005F1A29"/>
    <w:rsid w:val="005F1E33"/>
    <w:rsid w:val="005F2316"/>
    <w:rsid w:val="005F23BE"/>
    <w:rsid w:val="005F290D"/>
    <w:rsid w:val="005F2A82"/>
    <w:rsid w:val="005F2DF3"/>
    <w:rsid w:val="005F337C"/>
    <w:rsid w:val="005F421A"/>
    <w:rsid w:val="005F5100"/>
    <w:rsid w:val="005F6935"/>
    <w:rsid w:val="005F6D9B"/>
    <w:rsid w:val="0060055D"/>
    <w:rsid w:val="0060084A"/>
    <w:rsid w:val="00600954"/>
    <w:rsid w:val="00601E3F"/>
    <w:rsid w:val="006026ED"/>
    <w:rsid w:val="00603FBE"/>
    <w:rsid w:val="00606DE2"/>
    <w:rsid w:val="00606E6B"/>
    <w:rsid w:val="00607493"/>
    <w:rsid w:val="00607CD8"/>
    <w:rsid w:val="00607E80"/>
    <w:rsid w:val="006101D5"/>
    <w:rsid w:val="00610C0F"/>
    <w:rsid w:val="006110FC"/>
    <w:rsid w:val="00611233"/>
    <w:rsid w:val="00611340"/>
    <w:rsid w:val="006115EE"/>
    <w:rsid w:val="00612C26"/>
    <w:rsid w:val="00612DBF"/>
    <w:rsid w:val="00613107"/>
    <w:rsid w:val="00614BF8"/>
    <w:rsid w:val="00614C04"/>
    <w:rsid w:val="00617A3F"/>
    <w:rsid w:val="00620A16"/>
    <w:rsid w:val="00621357"/>
    <w:rsid w:val="00621983"/>
    <w:rsid w:val="006223EB"/>
    <w:rsid w:val="00623B32"/>
    <w:rsid w:val="006246E0"/>
    <w:rsid w:val="00631974"/>
    <w:rsid w:val="00632211"/>
    <w:rsid w:val="0063227B"/>
    <w:rsid w:val="00632ABE"/>
    <w:rsid w:val="00632C04"/>
    <w:rsid w:val="006334A8"/>
    <w:rsid w:val="00633B84"/>
    <w:rsid w:val="00633DEE"/>
    <w:rsid w:val="0063509C"/>
    <w:rsid w:val="00635EA1"/>
    <w:rsid w:val="00636804"/>
    <w:rsid w:val="00636845"/>
    <w:rsid w:val="00637159"/>
    <w:rsid w:val="00637D60"/>
    <w:rsid w:val="00637E08"/>
    <w:rsid w:val="00640B02"/>
    <w:rsid w:val="00641777"/>
    <w:rsid w:val="006418E0"/>
    <w:rsid w:val="0064296A"/>
    <w:rsid w:val="00642D8D"/>
    <w:rsid w:val="00643683"/>
    <w:rsid w:val="00643881"/>
    <w:rsid w:val="00644056"/>
    <w:rsid w:val="00646313"/>
    <w:rsid w:val="00646369"/>
    <w:rsid w:val="0064638C"/>
    <w:rsid w:val="0064649E"/>
    <w:rsid w:val="0064654C"/>
    <w:rsid w:val="00646C12"/>
    <w:rsid w:val="006474DA"/>
    <w:rsid w:val="00647C12"/>
    <w:rsid w:val="00651CEE"/>
    <w:rsid w:val="00652451"/>
    <w:rsid w:val="006527CB"/>
    <w:rsid w:val="00652D2E"/>
    <w:rsid w:val="00652DCF"/>
    <w:rsid w:val="006530DC"/>
    <w:rsid w:val="006532E7"/>
    <w:rsid w:val="00653760"/>
    <w:rsid w:val="00653D8A"/>
    <w:rsid w:val="00653F1F"/>
    <w:rsid w:val="0065538A"/>
    <w:rsid w:val="006555C8"/>
    <w:rsid w:val="00655E2E"/>
    <w:rsid w:val="006562F2"/>
    <w:rsid w:val="006569DD"/>
    <w:rsid w:val="00660A60"/>
    <w:rsid w:val="00660B21"/>
    <w:rsid w:val="00661F79"/>
    <w:rsid w:val="00662139"/>
    <w:rsid w:val="00662183"/>
    <w:rsid w:val="006636AD"/>
    <w:rsid w:val="00663C78"/>
    <w:rsid w:val="0066480F"/>
    <w:rsid w:val="00664C59"/>
    <w:rsid w:val="00665659"/>
    <w:rsid w:val="00665974"/>
    <w:rsid w:val="006672F2"/>
    <w:rsid w:val="00670B3D"/>
    <w:rsid w:val="00670E70"/>
    <w:rsid w:val="006711AE"/>
    <w:rsid w:val="0067178A"/>
    <w:rsid w:val="00671F9D"/>
    <w:rsid w:val="0067351C"/>
    <w:rsid w:val="00673599"/>
    <w:rsid w:val="0067496B"/>
    <w:rsid w:val="0067528F"/>
    <w:rsid w:val="006762EE"/>
    <w:rsid w:val="00676674"/>
    <w:rsid w:val="00676D02"/>
    <w:rsid w:val="00677232"/>
    <w:rsid w:val="00677B89"/>
    <w:rsid w:val="0068043C"/>
    <w:rsid w:val="00680A22"/>
    <w:rsid w:val="006813E8"/>
    <w:rsid w:val="0068172C"/>
    <w:rsid w:val="0068284D"/>
    <w:rsid w:val="00686A22"/>
    <w:rsid w:val="00686D59"/>
    <w:rsid w:val="00686D75"/>
    <w:rsid w:val="00690537"/>
    <w:rsid w:val="006909FB"/>
    <w:rsid w:val="00691482"/>
    <w:rsid w:val="00691632"/>
    <w:rsid w:val="00691CAB"/>
    <w:rsid w:val="006920EC"/>
    <w:rsid w:val="0069373B"/>
    <w:rsid w:val="00695234"/>
    <w:rsid w:val="00696620"/>
    <w:rsid w:val="006970B8"/>
    <w:rsid w:val="00697451"/>
    <w:rsid w:val="00697B7E"/>
    <w:rsid w:val="00697BC4"/>
    <w:rsid w:val="00697CF0"/>
    <w:rsid w:val="006A1865"/>
    <w:rsid w:val="006A335B"/>
    <w:rsid w:val="006A3A39"/>
    <w:rsid w:val="006A42D3"/>
    <w:rsid w:val="006A5160"/>
    <w:rsid w:val="006A5E68"/>
    <w:rsid w:val="006A5EEC"/>
    <w:rsid w:val="006A6EB5"/>
    <w:rsid w:val="006A718A"/>
    <w:rsid w:val="006B0280"/>
    <w:rsid w:val="006B0E78"/>
    <w:rsid w:val="006B152F"/>
    <w:rsid w:val="006B1878"/>
    <w:rsid w:val="006B393A"/>
    <w:rsid w:val="006B4C5C"/>
    <w:rsid w:val="006B549F"/>
    <w:rsid w:val="006B565C"/>
    <w:rsid w:val="006B5F68"/>
    <w:rsid w:val="006B77F2"/>
    <w:rsid w:val="006C096A"/>
    <w:rsid w:val="006C154C"/>
    <w:rsid w:val="006C1FA8"/>
    <w:rsid w:val="006C3765"/>
    <w:rsid w:val="006C3918"/>
    <w:rsid w:val="006C4480"/>
    <w:rsid w:val="006C4A52"/>
    <w:rsid w:val="006C5044"/>
    <w:rsid w:val="006C5B52"/>
    <w:rsid w:val="006C5FA9"/>
    <w:rsid w:val="006C5FFB"/>
    <w:rsid w:val="006C68BB"/>
    <w:rsid w:val="006D10AB"/>
    <w:rsid w:val="006D1E6D"/>
    <w:rsid w:val="006D2089"/>
    <w:rsid w:val="006D2CF1"/>
    <w:rsid w:val="006D2E4E"/>
    <w:rsid w:val="006D2F7F"/>
    <w:rsid w:val="006D3C67"/>
    <w:rsid w:val="006D4359"/>
    <w:rsid w:val="006D500D"/>
    <w:rsid w:val="006D536F"/>
    <w:rsid w:val="006D5381"/>
    <w:rsid w:val="006D640F"/>
    <w:rsid w:val="006D6933"/>
    <w:rsid w:val="006D6CA4"/>
    <w:rsid w:val="006D704E"/>
    <w:rsid w:val="006D79A1"/>
    <w:rsid w:val="006D7BFF"/>
    <w:rsid w:val="006D7DCD"/>
    <w:rsid w:val="006E0817"/>
    <w:rsid w:val="006E0CE3"/>
    <w:rsid w:val="006E1148"/>
    <w:rsid w:val="006E1C23"/>
    <w:rsid w:val="006E2147"/>
    <w:rsid w:val="006E32E7"/>
    <w:rsid w:val="006E3373"/>
    <w:rsid w:val="006E3C2D"/>
    <w:rsid w:val="006E4066"/>
    <w:rsid w:val="006E49D5"/>
    <w:rsid w:val="006E4F79"/>
    <w:rsid w:val="006E5449"/>
    <w:rsid w:val="006E54D5"/>
    <w:rsid w:val="006E54D8"/>
    <w:rsid w:val="006E59A7"/>
    <w:rsid w:val="006E5BEF"/>
    <w:rsid w:val="006E6914"/>
    <w:rsid w:val="006E6DA4"/>
    <w:rsid w:val="006E6FC0"/>
    <w:rsid w:val="006E71D2"/>
    <w:rsid w:val="006E740F"/>
    <w:rsid w:val="006E7803"/>
    <w:rsid w:val="006F0729"/>
    <w:rsid w:val="006F0AB9"/>
    <w:rsid w:val="006F0C14"/>
    <w:rsid w:val="006F2538"/>
    <w:rsid w:val="006F2A46"/>
    <w:rsid w:val="006F2B21"/>
    <w:rsid w:val="006F2D1E"/>
    <w:rsid w:val="006F34F0"/>
    <w:rsid w:val="006F3B5C"/>
    <w:rsid w:val="006F4795"/>
    <w:rsid w:val="006F47A5"/>
    <w:rsid w:val="006F4B58"/>
    <w:rsid w:val="006F5C52"/>
    <w:rsid w:val="006F606A"/>
    <w:rsid w:val="006F63AF"/>
    <w:rsid w:val="006F6557"/>
    <w:rsid w:val="006F704B"/>
    <w:rsid w:val="006F7921"/>
    <w:rsid w:val="006F7E11"/>
    <w:rsid w:val="00701F27"/>
    <w:rsid w:val="00702652"/>
    <w:rsid w:val="00702996"/>
    <w:rsid w:val="00702DE6"/>
    <w:rsid w:val="0070304F"/>
    <w:rsid w:val="00705D25"/>
    <w:rsid w:val="007061F2"/>
    <w:rsid w:val="007063D9"/>
    <w:rsid w:val="00706C9A"/>
    <w:rsid w:val="00707368"/>
    <w:rsid w:val="00707519"/>
    <w:rsid w:val="007105D7"/>
    <w:rsid w:val="007110DA"/>
    <w:rsid w:val="00712C51"/>
    <w:rsid w:val="00713238"/>
    <w:rsid w:val="00714308"/>
    <w:rsid w:val="0071436D"/>
    <w:rsid w:val="00715070"/>
    <w:rsid w:val="007158E4"/>
    <w:rsid w:val="0071604F"/>
    <w:rsid w:val="007164EF"/>
    <w:rsid w:val="007200B2"/>
    <w:rsid w:val="00721556"/>
    <w:rsid w:val="007225E3"/>
    <w:rsid w:val="00722668"/>
    <w:rsid w:val="007227F9"/>
    <w:rsid w:val="00722ECB"/>
    <w:rsid w:val="007237CD"/>
    <w:rsid w:val="00723805"/>
    <w:rsid w:val="0072559E"/>
    <w:rsid w:val="00725D40"/>
    <w:rsid w:val="00726AE2"/>
    <w:rsid w:val="00727D63"/>
    <w:rsid w:val="00730690"/>
    <w:rsid w:val="007307FA"/>
    <w:rsid w:val="007308EA"/>
    <w:rsid w:val="00732DF7"/>
    <w:rsid w:val="00733EEB"/>
    <w:rsid w:val="007355C1"/>
    <w:rsid w:val="0073660B"/>
    <w:rsid w:val="00736779"/>
    <w:rsid w:val="007370AE"/>
    <w:rsid w:val="007373AD"/>
    <w:rsid w:val="00737887"/>
    <w:rsid w:val="0073789D"/>
    <w:rsid w:val="00737BBB"/>
    <w:rsid w:val="0074030E"/>
    <w:rsid w:val="007407DB"/>
    <w:rsid w:val="00740870"/>
    <w:rsid w:val="007414A6"/>
    <w:rsid w:val="00741867"/>
    <w:rsid w:val="00741C78"/>
    <w:rsid w:val="007420F7"/>
    <w:rsid w:val="00742279"/>
    <w:rsid w:val="007423E1"/>
    <w:rsid w:val="007425F7"/>
    <w:rsid w:val="00744394"/>
    <w:rsid w:val="00744ECC"/>
    <w:rsid w:val="007461ED"/>
    <w:rsid w:val="00746659"/>
    <w:rsid w:val="007473E0"/>
    <w:rsid w:val="00747665"/>
    <w:rsid w:val="00750414"/>
    <w:rsid w:val="00750E4A"/>
    <w:rsid w:val="00750FEB"/>
    <w:rsid w:val="007514FD"/>
    <w:rsid w:val="00751C77"/>
    <w:rsid w:val="00752D32"/>
    <w:rsid w:val="007535C9"/>
    <w:rsid w:val="00753A49"/>
    <w:rsid w:val="0075435F"/>
    <w:rsid w:val="007553AE"/>
    <w:rsid w:val="00755EB8"/>
    <w:rsid w:val="007577BB"/>
    <w:rsid w:val="00757D06"/>
    <w:rsid w:val="00760FFC"/>
    <w:rsid w:val="00761237"/>
    <w:rsid w:val="00761A93"/>
    <w:rsid w:val="00761C61"/>
    <w:rsid w:val="0076254E"/>
    <w:rsid w:val="00762E9A"/>
    <w:rsid w:val="00763166"/>
    <w:rsid w:val="00766674"/>
    <w:rsid w:val="007704D0"/>
    <w:rsid w:val="00770834"/>
    <w:rsid w:val="00770BDD"/>
    <w:rsid w:val="00771BF0"/>
    <w:rsid w:val="00772261"/>
    <w:rsid w:val="007725FF"/>
    <w:rsid w:val="00772613"/>
    <w:rsid w:val="0077346C"/>
    <w:rsid w:val="00773BBA"/>
    <w:rsid w:val="00773E2A"/>
    <w:rsid w:val="007746BF"/>
    <w:rsid w:val="00774AE6"/>
    <w:rsid w:val="00774D1B"/>
    <w:rsid w:val="0077557E"/>
    <w:rsid w:val="0077574A"/>
    <w:rsid w:val="00776F35"/>
    <w:rsid w:val="007771A6"/>
    <w:rsid w:val="00777685"/>
    <w:rsid w:val="007776DA"/>
    <w:rsid w:val="007777B7"/>
    <w:rsid w:val="00777967"/>
    <w:rsid w:val="0078077B"/>
    <w:rsid w:val="0078092B"/>
    <w:rsid w:val="00781425"/>
    <w:rsid w:val="0078156D"/>
    <w:rsid w:val="00781C43"/>
    <w:rsid w:val="00782539"/>
    <w:rsid w:val="0078365D"/>
    <w:rsid w:val="00783925"/>
    <w:rsid w:val="00783E39"/>
    <w:rsid w:val="00784BB4"/>
    <w:rsid w:val="00785251"/>
    <w:rsid w:val="00790C56"/>
    <w:rsid w:val="00790D5D"/>
    <w:rsid w:val="0079102F"/>
    <w:rsid w:val="00791A32"/>
    <w:rsid w:val="00791AD8"/>
    <w:rsid w:val="00791C51"/>
    <w:rsid w:val="00791CB8"/>
    <w:rsid w:val="00791F73"/>
    <w:rsid w:val="00791FE5"/>
    <w:rsid w:val="007921E7"/>
    <w:rsid w:val="007924A9"/>
    <w:rsid w:val="00792F53"/>
    <w:rsid w:val="007930F3"/>
    <w:rsid w:val="0079468A"/>
    <w:rsid w:val="00795057"/>
    <w:rsid w:val="007960AD"/>
    <w:rsid w:val="00796621"/>
    <w:rsid w:val="00796BE5"/>
    <w:rsid w:val="00796E3C"/>
    <w:rsid w:val="00796EEC"/>
    <w:rsid w:val="00797170"/>
    <w:rsid w:val="007976A9"/>
    <w:rsid w:val="007A1DC2"/>
    <w:rsid w:val="007A1DC8"/>
    <w:rsid w:val="007A1FDD"/>
    <w:rsid w:val="007A2E32"/>
    <w:rsid w:val="007A2F4B"/>
    <w:rsid w:val="007A330E"/>
    <w:rsid w:val="007A3D71"/>
    <w:rsid w:val="007A5D59"/>
    <w:rsid w:val="007A67F8"/>
    <w:rsid w:val="007A6BF4"/>
    <w:rsid w:val="007A78C1"/>
    <w:rsid w:val="007A7AB2"/>
    <w:rsid w:val="007B2A19"/>
    <w:rsid w:val="007B3469"/>
    <w:rsid w:val="007B35A6"/>
    <w:rsid w:val="007B41D3"/>
    <w:rsid w:val="007B48EC"/>
    <w:rsid w:val="007B5449"/>
    <w:rsid w:val="007B64C9"/>
    <w:rsid w:val="007B7CE8"/>
    <w:rsid w:val="007C015F"/>
    <w:rsid w:val="007C06CD"/>
    <w:rsid w:val="007C17DC"/>
    <w:rsid w:val="007C24FD"/>
    <w:rsid w:val="007C35FE"/>
    <w:rsid w:val="007C387E"/>
    <w:rsid w:val="007C3C7F"/>
    <w:rsid w:val="007C3FDB"/>
    <w:rsid w:val="007C42D0"/>
    <w:rsid w:val="007C45A8"/>
    <w:rsid w:val="007C4D8C"/>
    <w:rsid w:val="007C6448"/>
    <w:rsid w:val="007C73C5"/>
    <w:rsid w:val="007D1F2E"/>
    <w:rsid w:val="007D2C1C"/>
    <w:rsid w:val="007D33C9"/>
    <w:rsid w:val="007D4E69"/>
    <w:rsid w:val="007D568E"/>
    <w:rsid w:val="007D595A"/>
    <w:rsid w:val="007D6377"/>
    <w:rsid w:val="007D6B3F"/>
    <w:rsid w:val="007D72E8"/>
    <w:rsid w:val="007D74E2"/>
    <w:rsid w:val="007E0674"/>
    <w:rsid w:val="007E0A66"/>
    <w:rsid w:val="007E0E53"/>
    <w:rsid w:val="007E0EDA"/>
    <w:rsid w:val="007E1151"/>
    <w:rsid w:val="007E1191"/>
    <w:rsid w:val="007E13E4"/>
    <w:rsid w:val="007E2692"/>
    <w:rsid w:val="007E2729"/>
    <w:rsid w:val="007E35BD"/>
    <w:rsid w:val="007E363F"/>
    <w:rsid w:val="007E3A2D"/>
    <w:rsid w:val="007E40E9"/>
    <w:rsid w:val="007E53B9"/>
    <w:rsid w:val="007E61F8"/>
    <w:rsid w:val="007E63E6"/>
    <w:rsid w:val="007E6709"/>
    <w:rsid w:val="007E7D00"/>
    <w:rsid w:val="007F0724"/>
    <w:rsid w:val="007F0ABC"/>
    <w:rsid w:val="007F0DB1"/>
    <w:rsid w:val="007F13AA"/>
    <w:rsid w:val="007F165C"/>
    <w:rsid w:val="007F17F4"/>
    <w:rsid w:val="007F302A"/>
    <w:rsid w:val="007F3C43"/>
    <w:rsid w:val="007F3C51"/>
    <w:rsid w:val="007F4560"/>
    <w:rsid w:val="007F5767"/>
    <w:rsid w:val="007F64CC"/>
    <w:rsid w:val="007F66C4"/>
    <w:rsid w:val="007F6BF0"/>
    <w:rsid w:val="007F6DCE"/>
    <w:rsid w:val="007F6E29"/>
    <w:rsid w:val="007F6F2C"/>
    <w:rsid w:val="007F72C0"/>
    <w:rsid w:val="007F785D"/>
    <w:rsid w:val="00800391"/>
    <w:rsid w:val="00800CEA"/>
    <w:rsid w:val="00801539"/>
    <w:rsid w:val="00802471"/>
    <w:rsid w:val="00803A2D"/>
    <w:rsid w:val="00803F2E"/>
    <w:rsid w:val="008043A2"/>
    <w:rsid w:val="00804A3A"/>
    <w:rsid w:val="00805139"/>
    <w:rsid w:val="00805704"/>
    <w:rsid w:val="00805BF7"/>
    <w:rsid w:val="00807562"/>
    <w:rsid w:val="00810676"/>
    <w:rsid w:val="00810A49"/>
    <w:rsid w:val="00811066"/>
    <w:rsid w:val="00812393"/>
    <w:rsid w:val="00812C75"/>
    <w:rsid w:val="0081435B"/>
    <w:rsid w:val="00814A31"/>
    <w:rsid w:val="008150F3"/>
    <w:rsid w:val="0081526B"/>
    <w:rsid w:val="008153B0"/>
    <w:rsid w:val="008159C2"/>
    <w:rsid w:val="00815CEE"/>
    <w:rsid w:val="008161DB"/>
    <w:rsid w:val="00816CFF"/>
    <w:rsid w:val="008170C3"/>
    <w:rsid w:val="0082025D"/>
    <w:rsid w:val="008208F1"/>
    <w:rsid w:val="00821053"/>
    <w:rsid w:val="00821D41"/>
    <w:rsid w:val="00822467"/>
    <w:rsid w:val="008226A6"/>
    <w:rsid w:val="00823113"/>
    <w:rsid w:val="008234DB"/>
    <w:rsid w:val="008235FE"/>
    <w:rsid w:val="008238D1"/>
    <w:rsid w:val="00823EF0"/>
    <w:rsid w:val="0082451E"/>
    <w:rsid w:val="0082532F"/>
    <w:rsid w:val="00825CED"/>
    <w:rsid w:val="008266AD"/>
    <w:rsid w:val="00826782"/>
    <w:rsid w:val="00826A76"/>
    <w:rsid w:val="00826BF4"/>
    <w:rsid w:val="00826D22"/>
    <w:rsid w:val="00826DE2"/>
    <w:rsid w:val="00830809"/>
    <w:rsid w:val="008313F7"/>
    <w:rsid w:val="008321D2"/>
    <w:rsid w:val="008330E1"/>
    <w:rsid w:val="00833C5F"/>
    <w:rsid w:val="00834876"/>
    <w:rsid w:val="00834CA8"/>
    <w:rsid w:val="00834ECC"/>
    <w:rsid w:val="00835628"/>
    <w:rsid w:val="00835F88"/>
    <w:rsid w:val="008360AB"/>
    <w:rsid w:val="0083615B"/>
    <w:rsid w:val="00836501"/>
    <w:rsid w:val="008365D0"/>
    <w:rsid w:val="00836F11"/>
    <w:rsid w:val="00837227"/>
    <w:rsid w:val="0083750D"/>
    <w:rsid w:val="00837628"/>
    <w:rsid w:val="008405D1"/>
    <w:rsid w:val="00840EA1"/>
    <w:rsid w:val="00841482"/>
    <w:rsid w:val="00841CE4"/>
    <w:rsid w:val="00843BBF"/>
    <w:rsid w:val="00844052"/>
    <w:rsid w:val="00845A46"/>
    <w:rsid w:val="008467A9"/>
    <w:rsid w:val="00847298"/>
    <w:rsid w:val="0085161F"/>
    <w:rsid w:val="00851C90"/>
    <w:rsid w:val="00852515"/>
    <w:rsid w:val="00852BB0"/>
    <w:rsid w:val="00853461"/>
    <w:rsid w:val="00854EBA"/>
    <w:rsid w:val="00855DC6"/>
    <w:rsid w:val="00856226"/>
    <w:rsid w:val="00857465"/>
    <w:rsid w:val="008577CC"/>
    <w:rsid w:val="00857ADD"/>
    <w:rsid w:val="00860229"/>
    <w:rsid w:val="008602F1"/>
    <w:rsid w:val="00860532"/>
    <w:rsid w:val="00860A20"/>
    <w:rsid w:val="00861524"/>
    <w:rsid w:val="008616E8"/>
    <w:rsid w:val="00862737"/>
    <w:rsid w:val="00862758"/>
    <w:rsid w:val="008638F6"/>
    <w:rsid w:val="00863F60"/>
    <w:rsid w:val="00864012"/>
    <w:rsid w:val="00864AF1"/>
    <w:rsid w:val="00865BE7"/>
    <w:rsid w:val="00865F3E"/>
    <w:rsid w:val="00866C50"/>
    <w:rsid w:val="0086743A"/>
    <w:rsid w:val="0087060A"/>
    <w:rsid w:val="00870F55"/>
    <w:rsid w:val="008713EC"/>
    <w:rsid w:val="00871408"/>
    <w:rsid w:val="00872415"/>
    <w:rsid w:val="00872731"/>
    <w:rsid w:val="00872D4A"/>
    <w:rsid w:val="00873B00"/>
    <w:rsid w:val="00874E97"/>
    <w:rsid w:val="008757D6"/>
    <w:rsid w:val="0087658A"/>
    <w:rsid w:val="008766F3"/>
    <w:rsid w:val="00880C4E"/>
    <w:rsid w:val="00881D74"/>
    <w:rsid w:val="00882371"/>
    <w:rsid w:val="00882CE0"/>
    <w:rsid w:val="008832D3"/>
    <w:rsid w:val="00883FF1"/>
    <w:rsid w:val="008845B9"/>
    <w:rsid w:val="0088460F"/>
    <w:rsid w:val="00884BB5"/>
    <w:rsid w:val="00884F42"/>
    <w:rsid w:val="008862AF"/>
    <w:rsid w:val="00886C73"/>
    <w:rsid w:val="00887247"/>
    <w:rsid w:val="00887B6B"/>
    <w:rsid w:val="0089172D"/>
    <w:rsid w:val="00892EFA"/>
    <w:rsid w:val="0089328F"/>
    <w:rsid w:val="008936B4"/>
    <w:rsid w:val="00893A11"/>
    <w:rsid w:val="00894312"/>
    <w:rsid w:val="008956F6"/>
    <w:rsid w:val="0089585E"/>
    <w:rsid w:val="00896EBD"/>
    <w:rsid w:val="0089753B"/>
    <w:rsid w:val="0089775C"/>
    <w:rsid w:val="008977C0"/>
    <w:rsid w:val="00897FA4"/>
    <w:rsid w:val="008A14E8"/>
    <w:rsid w:val="008A2128"/>
    <w:rsid w:val="008A224C"/>
    <w:rsid w:val="008A251B"/>
    <w:rsid w:val="008A28BC"/>
    <w:rsid w:val="008A3111"/>
    <w:rsid w:val="008A341E"/>
    <w:rsid w:val="008A4180"/>
    <w:rsid w:val="008A57F7"/>
    <w:rsid w:val="008A6D13"/>
    <w:rsid w:val="008A7915"/>
    <w:rsid w:val="008B00A9"/>
    <w:rsid w:val="008B04B5"/>
    <w:rsid w:val="008B11AC"/>
    <w:rsid w:val="008B1B63"/>
    <w:rsid w:val="008B1E0F"/>
    <w:rsid w:val="008B224B"/>
    <w:rsid w:val="008B2F66"/>
    <w:rsid w:val="008B300F"/>
    <w:rsid w:val="008B3C18"/>
    <w:rsid w:val="008B446F"/>
    <w:rsid w:val="008B4F94"/>
    <w:rsid w:val="008B59B2"/>
    <w:rsid w:val="008B6508"/>
    <w:rsid w:val="008B651D"/>
    <w:rsid w:val="008B6582"/>
    <w:rsid w:val="008B6AB2"/>
    <w:rsid w:val="008B70BF"/>
    <w:rsid w:val="008B79BC"/>
    <w:rsid w:val="008C0104"/>
    <w:rsid w:val="008C0574"/>
    <w:rsid w:val="008C08E8"/>
    <w:rsid w:val="008C104C"/>
    <w:rsid w:val="008C104E"/>
    <w:rsid w:val="008C11DD"/>
    <w:rsid w:val="008C15FF"/>
    <w:rsid w:val="008C1952"/>
    <w:rsid w:val="008C285D"/>
    <w:rsid w:val="008C3181"/>
    <w:rsid w:val="008C35F8"/>
    <w:rsid w:val="008C40AE"/>
    <w:rsid w:val="008C6F0A"/>
    <w:rsid w:val="008C76ED"/>
    <w:rsid w:val="008D0006"/>
    <w:rsid w:val="008D0041"/>
    <w:rsid w:val="008D0555"/>
    <w:rsid w:val="008D0A39"/>
    <w:rsid w:val="008D0BDA"/>
    <w:rsid w:val="008D170F"/>
    <w:rsid w:val="008D3315"/>
    <w:rsid w:val="008D331B"/>
    <w:rsid w:val="008D36D1"/>
    <w:rsid w:val="008D3FE0"/>
    <w:rsid w:val="008D41E0"/>
    <w:rsid w:val="008D4C5C"/>
    <w:rsid w:val="008D55AB"/>
    <w:rsid w:val="008D5A09"/>
    <w:rsid w:val="008D6182"/>
    <w:rsid w:val="008D6E08"/>
    <w:rsid w:val="008D79DA"/>
    <w:rsid w:val="008D7ECE"/>
    <w:rsid w:val="008D7F6F"/>
    <w:rsid w:val="008E0787"/>
    <w:rsid w:val="008E08F1"/>
    <w:rsid w:val="008E0A62"/>
    <w:rsid w:val="008E28EA"/>
    <w:rsid w:val="008E2E01"/>
    <w:rsid w:val="008E406B"/>
    <w:rsid w:val="008E50DE"/>
    <w:rsid w:val="008E50EF"/>
    <w:rsid w:val="008E5B5D"/>
    <w:rsid w:val="008E5CAF"/>
    <w:rsid w:val="008E610B"/>
    <w:rsid w:val="008E6717"/>
    <w:rsid w:val="008E7CD4"/>
    <w:rsid w:val="008F0273"/>
    <w:rsid w:val="008F06ED"/>
    <w:rsid w:val="008F0D2E"/>
    <w:rsid w:val="008F1479"/>
    <w:rsid w:val="008F1695"/>
    <w:rsid w:val="008F1751"/>
    <w:rsid w:val="008F237E"/>
    <w:rsid w:val="008F5D3C"/>
    <w:rsid w:val="008F5E47"/>
    <w:rsid w:val="008F6587"/>
    <w:rsid w:val="008F67DA"/>
    <w:rsid w:val="008F6F11"/>
    <w:rsid w:val="008F7578"/>
    <w:rsid w:val="00900D76"/>
    <w:rsid w:val="00900E74"/>
    <w:rsid w:val="00901381"/>
    <w:rsid w:val="00902779"/>
    <w:rsid w:val="00902795"/>
    <w:rsid w:val="009041C9"/>
    <w:rsid w:val="0090447D"/>
    <w:rsid w:val="00904ECF"/>
    <w:rsid w:val="00905573"/>
    <w:rsid w:val="00905A4F"/>
    <w:rsid w:val="00907169"/>
    <w:rsid w:val="009072AF"/>
    <w:rsid w:val="0091038F"/>
    <w:rsid w:val="009104CF"/>
    <w:rsid w:val="00910778"/>
    <w:rsid w:val="0091381F"/>
    <w:rsid w:val="009139CF"/>
    <w:rsid w:val="00913B76"/>
    <w:rsid w:val="00913F65"/>
    <w:rsid w:val="0091533B"/>
    <w:rsid w:val="00915E16"/>
    <w:rsid w:val="00916408"/>
    <w:rsid w:val="00920726"/>
    <w:rsid w:val="009207E8"/>
    <w:rsid w:val="009241EC"/>
    <w:rsid w:val="00924C58"/>
    <w:rsid w:val="009251AA"/>
    <w:rsid w:val="00925B3B"/>
    <w:rsid w:val="009275E7"/>
    <w:rsid w:val="009276AF"/>
    <w:rsid w:val="00927C5E"/>
    <w:rsid w:val="009309B1"/>
    <w:rsid w:val="00930B11"/>
    <w:rsid w:val="00930F06"/>
    <w:rsid w:val="0093160A"/>
    <w:rsid w:val="009316C6"/>
    <w:rsid w:val="009318E5"/>
    <w:rsid w:val="00931B39"/>
    <w:rsid w:val="00932429"/>
    <w:rsid w:val="009325D5"/>
    <w:rsid w:val="00932873"/>
    <w:rsid w:val="00933629"/>
    <w:rsid w:val="009337C9"/>
    <w:rsid w:val="00933874"/>
    <w:rsid w:val="0093498B"/>
    <w:rsid w:val="009376BD"/>
    <w:rsid w:val="009377DC"/>
    <w:rsid w:val="00937B34"/>
    <w:rsid w:val="00937FA5"/>
    <w:rsid w:val="00942A6F"/>
    <w:rsid w:val="009431F0"/>
    <w:rsid w:val="00943605"/>
    <w:rsid w:val="00943ADC"/>
    <w:rsid w:val="009447CE"/>
    <w:rsid w:val="00944D5A"/>
    <w:rsid w:val="00945B7F"/>
    <w:rsid w:val="00947A88"/>
    <w:rsid w:val="00950297"/>
    <w:rsid w:val="00950B99"/>
    <w:rsid w:val="00952C94"/>
    <w:rsid w:val="009535EB"/>
    <w:rsid w:val="00955D7B"/>
    <w:rsid w:val="00956740"/>
    <w:rsid w:val="00956741"/>
    <w:rsid w:val="00956CA6"/>
    <w:rsid w:val="00956FDB"/>
    <w:rsid w:val="0095708A"/>
    <w:rsid w:val="009574F3"/>
    <w:rsid w:val="00957958"/>
    <w:rsid w:val="00957B8C"/>
    <w:rsid w:val="0096080A"/>
    <w:rsid w:val="009632A4"/>
    <w:rsid w:val="00965B2F"/>
    <w:rsid w:val="009668C6"/>
    <w:rsid w:val="00966909"/>
    <w:rsid w:val="00967456"/>
    <w:rsid w:val="009674B2"/>
    <w:rsid w:val="00967917"/>
    <w:rsid w:val="009702B0"/>
    <w:rsid w:val="00972635"/>
    <w:rsid w:val="0097276B"/>
    <w:rsid w:val="00972835"/>
    <w:rsid w:val="00972C83"/>
    <w:rsid w:val="00972CBA"/>
    <w:rsid w:val="00972FC5"/>
    <w:rsid w:val="00973468"/>
    <w:rsid w:val="00974F42"/>
    <w:rsid w:val="00976B6D"/>
    <w:rsid w:val="00977C7E"/>
    <w:rsid w:val="00980188"/>
    <w:rsid w:val="0098073B"/>
    <w:rsid w:val="009808EB"/>
    <w:rsid w:val="00980B38"/>
    <w:rsid w:val="00982912"/>
    <w:rsid w:val="009834A9"/>
    <w:rsid w:val="00983BC8"/>
    <w:rsid w:val="00984459"/>
    <w:rsid w:val="00984629"/>
    <w:rsid w:val="00985E62"/>
    <w:rsid w:val="00986172"/>
    <w:rsid w:val="00986FF7"/>
    <w:rsid w:val="009872BE"/>
    <w:rsid w:val="0098774F"/>
    <w:rsid w:val="00987A51"/>
    <w:rsid w:val="0099003F"/>
    <w:rsid w:val="009900EC"/>
    <w:rsid w:val="0099076F"/>
    <w:rsid w:val="00991477"/>
    <w:rsid w:val="00991F1B"/>
    <w:rsid w:val="009927DA"/>
    <w:rsid w:val="00992873"/>
    <w:rsid w:val="0099290A"/>
    <w:rsid w:val="009929D6"/>
    <w:rsid w:val="00992B33"/>
    <w:rsid w:val="009939CB"/>
    <w:rsid w:val="00993B91"/>
    <w:rsid w:val="009948DA"/>
    <w:rsid w:val="00995375"/>
    <w:rsid w:val="009954CB"/>
    <w:rsid w:val="00996C96"/>
    <w:rsid w:val="0099705A"/>
    <w:rsid w:val="00997589"/>
    <w:rsid w:val="009A0092"/>
    <w:rsid w:val="009A00C1"/>
    <w:rsid w:val="009A0314"/>
    <w:rsid w:val="009A05D9"/>
    <w:rsid w:val="009A1012"/>
    <w:rsid w:val="009A231E"/>
    <w:rsid w:val="009A2F7E"/>
    <w:rsid w:val="009A375C"/>
    <w:rsid w:val="009A3B97"/>
    <w:rsid w:val="009A4995"/>
    <w:rsid w:val="009A4BBB"/>
    <w:rsid w:val="009A4DD6"/>
    <w:rsid w:val="009A5475"/>
    <w:rsid w:val="009A55BA"/>
    <w:rsid w:val="009A5A02"/>
    <w:rsid w:val="009A624D"/>
    <w:rsid w:val="009A654D"/>
    <w:rsid w:val="009A746C"/>
    <w:rsid w:val="009A74E2"/>
    <w:rsid w:val="009B0DB0"/>
    <w:rsid w:val="009B1DEF"/>
    <w:rsid w:val="009B2401"/>
    <w:rsid w:val="009B4211"/>
    <w:rsid w:val="009B45E0"/>
    <w:rsid w:val="009B4648"/>
    <w:rsid w:val="009B5F62"/>
    <w:rsid w:val="009B61DD"/>
    <w:rsid w:val="009B6801"/>
    <w:rsid w:val="009B68E8"/>
    <w:rsid w:val="009B75D6"/>
    <w:rsid w:val="009B7937"/>
    <w:rsid w:val="009B7CF2"/>
    <w:rsid w:val="009C0026"/>
    <w:rsid w:val="009C0200"/>
    <w:rsid w:val="009C0422"/>
    <w:rsid w:val="009C1E35"/>
    <w:rsid w:val="009C27D2"/>
    <w:rsid w:val="009C2E47"/>
    <w:rsid w:val="009C2FEB"/>
    <w:rsid w:val="009C3436"/>
    <w:rsid w:val="009C3ED0"/>
    <w:rsid w:val="009C46FF"/>
    <w:rsid w:val="009C511C"/>
    <w:rsid w:val="009C5CE1"/>
    <w:rsid w:val="009C6103"/>
    <w:rsid w:val="009C64F4"/>
    <w:rsid w:val="009C6508"/>
    <w:rsid w:val="009C6DE6"/>
    <w:rsid w:val="009C7249"/>
    <w:rsid w:val="009C7811"/>
    <w:rsid w:val="009C7A2C"/>
    <w:rsid w:val="009D25D3"/>
    <w:rsid w:val="009D28C9"/>
    <w:rsid w:val="009D2F7B"/>
    <w:rsid w:val="009D3272"/>
    <w:rsid w:val="009D4653"/>
    <w:rsid w:val="009D5DDD"/>
    <w:rsid w:val="009D63C8"/>
    <w:rsid w:val="009D6909"/>
    <w:rsid w:val="009D6A3F"/>
    <w:rsid w:val="009D6E54"/>
    <w:rsid w:val="009D7008"/>
    <w:rsid w:val="009E046F"/>
    <w:rsid w:val="009E1CEF"/>
    <w:rsid w:val="009E203C"/>
    <w:rsid w:val="009E2517"/>
    <w:rsid w:val="009E307C"/>
    <w:rsid w:val="009E3BF4"/>
    <w:rsid w:val="009E3E73"/>
    <w:rsid w:val="009E3F98"/>
    <w:rsid w:val="009E42D9"/>
    <w:rsid w:val="009E7043"/>
    <w:rsid w:val="009E780F"/>
    <w:rsid w:val="009E7EE5"/>
    <w:rsid w:val="009F08EF"/>
    <w:rsid w:val="009F09BC"/>
    <w:rsid w:val="009F0CCA"/>
    <w:rsid w:val="009F2AEA"/>
    <w:rsid w:val="009F3338"/>
    <w:rsid w:val="009F3693"/>
    <w:rsid w:val="009F4B8B"/>
    <w:rsid w:val="009F592D"/>
    <w:rsid w:val="009F5B11"/>
    <w:rsid w:val="009F665B"/>
    <w:rsid w:val="009F6A53"/>
    <w:rsid w:val="009F6E83"/>
    <w:rsid w:val="00A00280"/>
    <w:rsid w:val="00A00895"/>
    <w:rsid w:val="00A01663"/>
    <w:rsid w:val="00A01A1D"/>
    <w:rsid w:val="00A01AE2"/>
    <w:rsid w:val="00A03F37"/>
    <w:rsid w:val="00A0553F"/>
    <w:rsid w:val="00A05624"/>
    <w:rsid w:val="00A05983"/>
    <w:rsid w:val="00A0663B"/>
    <w:rsid w:val="00A06761"/>
    <w:rsid w:val="00A06C8A"/>
    <w:rsid w:val="00A07A69"/>
    <w:rsid w:val="00A07D50"/>
    <w:rsid w:val="00A07E8C"/>
    <w:rsid w:val="00A10D39"/>
    <w:rsid w:val="00A10EE6"/>
    <w:rsid w:val="00A10EF7"/>
    <w:rsid w:val="00A10EFC"/>
    <w:rsid w:val="00A10F50"/>
    <w:rsid w:val="00A11692"/>
    <w:rsid w:val="00A12B6B"/>
    <w:rsid w:val="00A12BF8"/>
    <w:rsid w:val="00A1304C"/>
    <w:rsid w:val="00A1352C"/>
    <w:rsid w:val="00A1353F"/>
    <w:rsid w:val="00A13E04"/>
    <w:rsid w:val="00A141B4"/>
    <w:rsid w:val="00A145DC"/>
    <w:rsid w:val="00A14A14"/>
    <w:rsid w:val="00A15233"/>
    <w:rsid w:val="00A15362"/>
    <w:rsid w:val="00A156AF"/>
    <w:rsid w:val="00A1587C"/>
    <w:rsid w:val="00A1640D"/>
    <w:rsid w:val="00A164B7"/>
    <w:rsid w:val="00A179D2"/>
    <w:rsid w:val="00A179D7"/>
    <w:rsid w:val="00A201F1"/>
    <w:rsid w:val="00A21C86"/>
    <w:rsid w:val="00A21CC5"/>
    <w:rsid w:val="00A21F94"/>
    <w:rsid w:val="00A22B22"/>
    <w:rsid w:val="00A231D6"/>
    <w:rsid w:val="00A23D62"/>
    <w:rsid w:val="00A23FE2"/>
    <w:rsid w:val="00A24C18"/>
    <w:rsid w:val="00A24E60"/>
    <w:rsid w:val="00A24F99"/>
    <w:rsid w:val="00A25309"/>
    <w:rsid w:val="00A2543B"/>
    <w:rsid w:val="00A25D39"/>
    <w:rsid w:val="00A26D6E"/>
    <w:rsid w:val="00A26F11"/>
    <w:rsid w:val="00A31A83"/>
    <w:rsid w:val="00A321CD"/>
    <w:rsid w:val="00A326A0"/>
    <w:rsid w:val="00A32C7E"/>
    <w:rsid w:val="00A355F2"/>
    <w:rsid w:val="00A35959"/>
    <w:rsid w:val="00A35FA1"/>
    <w:rsid w:val="00A36864"/>
    <w:rsid w:val="00A3689F"/>
    <w:rsid w:val="00A40029"/>
    <w:rsid w:val="00A40746"/>
    <w:rsid w:val="00A40794"/>
    <w:rsid w:val="00A41705"/>
    <w:rsid w:val="00A41E7B"/>
    <w:rsid w:val="00A42607"/>
    <w:rsid w:val="00A42765"/>
    <w:rsid w:val="00A430A9"/>
    <w:rsid w:val="00A434A4"/>
    <w:rsid w:val="00A4352D"/>
    <w:rsid w:val="00A45468"/>
    <w:rsid w:val="00A45F0C"/>
    <w:rsid w:val="00A468DB"/>
    <w:rsid w:val="00A46E7A"/>
    <w:rsid w:val="00A504C5"/>
    <w:rsid w:val="00A50B1C"/>
    <w:rsid w:val="00A50F2F"/>
    <w:rsid w:val="00A5170B"/>
    <w:rsid w:val="00A538CE"/>
    <w:rsid w:val="00A540EF"/>
    <w:rsid w:val="00A542BA"/>
    <w:rsid w:val="00A549A8"/>
    <w:rsid w:val="00A54AD8"/>
    <w:rsid w:val="00A55110"/>
    <w:rsid w:val="00A555B6"/>
    <w:rsid w:val="00A5608B"/>
    <w:rsid w:val="00A60F6F"/>
    <w:rsid w:val="00A61B72"/>
    <w:rsid w:val="00A61E02"/>
    <w:rsid w:val="00A61E82"/>
    <w:rsid w:val="00A628E5"/>
    <w:rsid w:val="00A6304B"/>
    <w:rsid w:val="00A63628"/>
    <w:rsid w:val="00A64966"/>
    <w:rsid w:val="00A64A59"/>
    <w:rsid w:val="00A64FD0"/>
    <w:rsid w:val="00A653A1"/>
    <w:rsid w:val="00A653AD"/>
    <w:rsid w:val="00A658A6"/>
    <w:rsid w:val="00A65B5C"/>
    <w:rsid w:val="00A66615"/>
    <w:rsid w:val="00A66B11"/>
    <w:rsid w:val="00A66CC5"/>
    <w:rsid w:val="00A67177"/>
    <w:rsid w:val="00A678FB"/>
    <w:rsid w:val="00A7005B"/>
    <w:rsid w:val="00A709EF"/>
    <w:rsid w:val="00A71992"/>
    <w:rsid w:val="00A71C68"/>
    <w:rsid w:val="00A71EB2"/>
    <w:rsid w:val="00A724AF"/>
    <w:rsid w:val="00A72C69"/>
    <w:rsid w:val="00A73559"/>
    <w:rsid w:val="00A73875"/>
    <w:rsid w:val="00A73905"/>
    <w:rsid w:val="00A746B6"/>
    <w:rsid w:val="00A75F0E"/>
    <w:rsid w:val="00A7648F"/>
    <w:rsid w:val="00A76777"/>
    <w:rsid w:val="00A77D10"/>
    <w:rsid w:val="00A808F3"/>
    <w:rsid w:val="00A811FB"/>
    <w:rsid w:val="00A81EEF"/>
    <w:rsid w:val="00A8206F"/>
    <w:rsid w:val="00A82D07"/>
    <w:rsid w:val="00A83782"/>
    <w:rsid w:val="00A839A9"/>
    <w:rsid w:val="00A83A33"/>
    <w:rsid w:val="00A83ECB"/>
    <w:rsid w:val="00A84BFC"/>
    <w:rsid w:val="00A8517D"/>
    <w:rsid w:val="00A8533F"/>
    <w:rsid w:val="00A85644"/>
    <w:rsid w:val="00A85925"/>
    <w:rsid w:val="00A85ED3"/>
    <w:rsid w:val="00A86111"/>
    <w:rsid w:val="00A86575"/>
    <w:rsid w:val="00A8718B"/>
    <w:rsid w:val="00A878DD"/>
    <w:rsid w:val="00A90032"/>
    <w:rsid w:val="00A9063A"/>
    <w:rsid w:val="00A91596"/>
    <w:rsid w:val="00A931F4"/>
    <w:rsid w:val="00A934AB"/>
    <w:rsid w:val="00A93791"/>
    <w:rsid w:val="00A95345"/>
    <w:rsid w:val="00A96137"/>
    <w:rsid w:val="00A97E66"/>
    <w:rsid w:val="00A97F66"/>
    <w:rsid w:val="00AA09FA"/>
    <w:rsid w:val="00AA126D"/>
    <w:rsid w:val="00AA14EE"/>
    <w:rsid w:val="00AA1C63"/>
    <w:rsid w:val="00AA3C4E"/>
    <w:rsid w:val="00AA3E88"/>
    <w:rsid w:val="00AA4001"/>
    <w:rsid w:val="00AA41DC"/>
    <w:rsid w:val="00AA4396"/>
    <w:rsid w:val="00AA4F38"/>
    <w:rsid w:val="00AA5313"/>
    <w:rsid w:val="00AA5549"/>
    <w:rsid w:val="00AA5C9D"/>
    <w:rsid w:val="00AA69F9"/>
    <w:rsid w:val="00AA761E"/>
    <w:rsid w:val="00AA7C78"/>
    <w:rsid w:val="00AB00A1"/>
    <w:rsid w:val="00AB05E3"/>
    <w:rsid w:val="00AB1C45"/>
    <w:rsid w:val="00AB22AD"/>
    <w:rsid w:val="00AB2FD4"/>
    <w:rsid w:val="00AB33B7"/>
    <w:rsid w:val="00AB37AB"/>
    <w:rsid w:val="00AB3F1C"/>
    <w:rsid w:val="00AB4F46"/>
    <w:rsid w:val="00AB509F"/>
    <w:rsid w:val="00AB51E9"/>
    <w:rsid w:val="00AB58A6"/>
    <w:rsid w:val="00AB6175"/>
    <w:rsid w:val="00AB62F6"/>
    <w:rsid w:val="00AB78BC"/>
    <w:rsid w:val="00AC014D"/>
    <w:rsid w:val="00AC095B"/>
    <w:rsid w:val="00AC096C"/>
    <w:rsid w:val="00AC0980"/>
    <w:rsid w:val="00AC0982"/>
    <w:rsid w:val="00AC12D4"/>
    <w:rsid w:val="00AC1C69"/>
    <w:rsid w:val="00AC200B"/>
    <w:rsid w:val="00AC25DD"/>
    <w:rsid w:val="00AC3D69"/>
    <w:rsid w:val="00AC3DAD"/>
    <w:rsid w:val="00AC4624"/>
    <w:rsid w:val="00AC4B26"/>
    <w:rsid w:val="00AC5F4A"/>
    <w:rsid w:val="00AC69FA"/>
    <w:rsid w:val="00AD1535"/>
    <w:rsid w:val="00AD17FF"/>
    <w:rsid w:val="00AD1EE6"/>
    <w:rsid w:val="00AD224D"/>
    <w:rsid w:val="00AD2454"/>
    <w:rsid w:val="00AD2A93"/>
    <w:rsid w:val="00AD2D4F"/>
    <w:rsid w:val="00AD33A6"/>
    <w:rsid w:val="00AD41D9"/>
    <w:rsid w:val="00AD479D"/>
    <w:rsid w:val="00AD4812"/>
    <w:rsid w:val="00AD5859"/>
    <w:rsid w:val="00AD6435"/>
    <w:rsid w:val="00AD64D0"/>
    <w:rsid w:val="00AD7192"/>
    <w:rsid w:val="00AD76A4"/>
    <w:rsid w:val="00AE0267"/>
    <w:rsid w:val="00AE032A"/>
    <w:rsid w:val="00AE0552"/>
    <w:rsid w:val="00AE0C6E"/>
    <w:rsid w:val="00AE18E5"/>
    <w:rsid w:val="00AE2D33"/>
    <w:rsid w:val="00AE34C0"/>
    <w:rsid w:val="00AE3D8C"/>
    <w:rsid w:val="00AE3E50"/>
    <w:rsid w:val="00AE3E9B"/>
    <w:rsid w:val="00AE3EB6"/>
    <w:rsid w:val="00AE3F31"/>
    <w:rsid w:val="00AE426E"/>
    <w:rsid w:val="00AE4B8A"/>
    <w:rsid w:val="00AE5EB5"/>
    <w:rsid w:val="00AE67F3"/>
    <w:rsid w:val="00AE7362"/>
    <w:rsid w:val="00AE7494"/>
    <w:rsid w:val="00AE762C"/>
    <w:rsid w:val="00AE76E4"/>
    <w:rsid w:val="00AF08F7"/>
    <w:rsid w:val="00AF180C"/>
    <w:rsid w:val="00AF2040"/>
    <w:rsid w:val="00AF2397"/>
    <w:rsid w:val="00AF2760"/>
    <w:rsid w:val="00AF3197"/>
    <w:rsid w:val="00AF3458"/>
    <w:rsid w:val="00AF374E"/>
    <w:rsid w:val="00AF4E81"/>
    <w:rsid w:val="00AF57BD"/>
    <w:rsid w:val="00AF6055"/>
    <w:rsid w:val="00AF629C"/>
    <w:rsid w:val="00AF62A3"/>
    <w:rsid w:val="00AF6788"/>
    <w:rsid w:val="00AF6D19"/>
    <w:rsid w:val="00AF6DE3"/>
    <w:rsid w:val="00AF7A5B"/>
    <w:rsid w:val="00AF7ED9"/>
    <w:rsid w:val="00B0126A"/>
    <w:rsid w:val="00B01C21"/>
    <w:rsid w:val="00B01C26"/>
    <w:rsid w:val="00B01E6A"/>
    <w:rsid w:val="00B0283B"/>
    <w:rsid w:val="00B02C3A"/>
    <w:rsid w:val="00B033FB"/>
    <w:rsid w:val="00B04087"/>
    <w:rsid w:val="00B04750"/>
    <w:rsid w:val="00B055CB"/>
    <w:rsid w:val="00B05A0A"/>
    <w:rsid w:val="00B064FA"/>
    <w:rsid w:val="00B0654E"/>
    <w:rsid w:val="00B06B30"/>
    <w:rsid w:val="00B07259"/>
    <w:rsid w:val="00B07A71"/>
    <w:rsid w:val="00B104B0"/>
    <w:rsid w:val="00B10B4E"/>
    <w:rsid w:val="00B10E8B"/>
    <w:rsid w:val="00B10F6B"/>
    <w:rsid w:val="00B11570"/>
    <w:rsid w:val="00B1268C"/>
    <w:rsid w:val="00B135CB"/>
    <w:rsid w:val="00B13ACA"/>
    <w:rsid w:val="00B13E97"/>
    <w:rsid w:val="00B13E9C"/>
    <w:rsid w:val="00B14259"/>
    <w:rsid w:val="00B143BD"/>
    <w:rsid w:val="00B145C5"/>
    <w:rsid w:val="00B153FC"/>
    <w:rsid w:val="00B16024"/>
    <w:rsid w:val="00B16484"/>
    <w:rsid w:val="00B16711"/>
    <w:rsid w:val="00B16ABF"/>
    <w:rsid w:val="00B16F5C"/>
    <w:rsid w:val="00B20368"/>
    <w:rsid w:val="00B206F7"/>
    <w:rsid w:val="00B2186D"/>
    <w:rsid w:val="00B21BEE"/>
    <w:rsid w:val="00B23851"/>
    <w:rsid w:val="00B24ECE"/>
    <w:rsid w:val="00B25BB3"/>
    <w:rsid w:val="00B26444"/>
    <w:rsid w:val="00B26C84"/>
    <w:rsid w:val="00B26C96"/>
    <w:rsid w:val="00B27FB9"/>
    <w:rsid w:val="00B3014B"/>
    <w:rsid w:val="00B324FF"/>
    <w:rsid w:val="00B33446"/>
    <w:rsid w:val="00B33B50"/>
    <w:rsid w:val="00B33D26"/>
    <w:rsid w:val="00B348A4"/>
    <w:rsid w:val="00B34B8E"/>
    <w:rsid w:val="00B3511C"/>
    <w:rsid w:val="00B358F3"/>
    <w:rsid w:val="00B36397"/>
    <w:rsid w:val="00B36876"/>
    <w:rsid w:val="00B36912"/>
    <w:rsid w:val="00B36AD9"/>
    <w:rsid w:val="00B36D69"/>
    <w:rsid w:val="00B37842"/>
    <w:rsid w:val="00B409C8"/>
    <w:rsid w:val="00B40E3E"/>
    <w:rsid w:val="00B416E7"/>
    <w:rsid w:val="00B4208E"/>
    <w:rsid w:val="00B43215"/>
    <w:rsid w:val="00B43414"/>
    <w:rsid w:val="00B434C6"/>
    <w:rsid w:val="00B43D04"/>
    <w:rsid w:val="00B43D4F"/>
    <w:rsid w:val="00B448E9"/>
    <w:rsid w:val="00B44B85"/>
    <w:rsid w:val="00B4583B"/>
    <w:rsid w:val="00B46ECF"/>
    <w:rsid w:val="00B475EB"/>
    <w:rsid w:val="00B47DE2"/>
    <w:rsid w:val="00B47FDA"/>
    <w:rsid w:val="00B505EE"/>
    <w:rsid w:val="00B51DB4"/>
    <w:rsid w:val="00B53024"/>
    <w:rsid w:val="00B5312D"/>
    <w:rsid w:val="00B53647"/>
    <w:rsid w:val="00B54ACE"/>
    <w:rsid w:val="00B55D71"/>
    <w:rsid w:val="00B5609E"/>
    <w:rsid w:val="00B563C0"/>
    <w:rsid w:val="00B5654D"/>
    <w:rsid w:val="00B56D9A"/>
    <w:rsid w:val="00B57884"/>
    <w:rsid w:val="00B61115"/>
    <w:rsid w:val="00B62386"/>
    <w:rsid w:val="00B62D14"/>
    <w:rsid w:val="00B63B74"/>
    <w:rsid w:val="00B64FC0"/>
    <w:rsid w:val="00B658A8"/>
    <w:rsid w:val="00B666DD"/>
    <w:rsid w:val="00B66F91"/>
    <w:rsid w:val="00B679B3"/>
    <w:rsid w:val="00B67BFB"/>
    <w:rsid w:val="00B706CF"/>
    <w:rsid w:val="00B707AF"/>
    <w:rsid w:val="00B716B7"/>
    <w:rsid w:val="00B721BA"/>
    <w:rsid w:val="00B721D9"/>
    <w:rsid w:val="00B728D9"/>
    <w:rsid w:val="00B73400"/>
    <w:rsid w:val="00B749A9"/>
    <w:rsid w:val="00B7502B"/>
    <w:rsid w:val="00B75491"/>
    <w:rsid w:val="00B756BC"/>
    <w:rsid w:val="00B77C69"/>
    <w:rsid w:val="00B80438"/>
    <w:rsid w:val="00B806EC"/>
    <w:rsid w:val="00B80B19"/>
    <w:rsid w:val="00B81F1B"/>
    <w:rsid w:val="00B824BA"/>
    <w:rsid w:val="00B82C1C"/>
    <w:rsid w:val="00B836A7"/>
    <w:rsid w:val="00B839EF"/>
    <w:rsid w:val="00B8466E"/>
    <w:rsid w:val="00B85A4C"/>
    <w:rsid w:val="00B863F8"/>
    <w:rsid w:val="00B86F63"/>
    <w:rsid w:val="00B87D47"/>
    <w:rsid w:val="00B9096E"/>
    <w:rsid w:val="00B90C0F"/>
    <w:rsid w:val="00B9115B"/>
    <w:rsid w:val="00B912A6"/>
    <w:rsid w:val="00B912AF"/>
    <w:rsid w:val="00B913BF"/>
    <w:rsid w:val="00B9271F"/>
    <w:rsid w:val="00B929C5"/>
    <w:rsid w:val="00B92F70"/>
    <w:rsid w:val="00B93B8D"/>
    <w:rsid w:val="00B93EF6"/>
    <w:rsid w:val="00B9581F"/>
    <w:rsid w:val="00B95B8F"/>
    <w:rsid w:val="00B9646A"/>
    <w:rsid w:val="00B96B2D"/>
    <w:rsid w:val="00B96D48"/>
    <w:rsid w:val="00B97126"/>
    <w:rsid w:val="00B97963"/>
    <w:rsid w:val="00B97CD2"/>
    <w:rsid w:val="00BA0107"/>
    <w:rsid w:val="00BA0C5C"/>
    <w:rsid w:val="00BA0D3C"/>
    <w:rsid w:val="00BA16C0"/>
    <w:rsid w:val="00BA1FFB"/>
    <w:rsid w:val="00BA3A4E"/>
    <w:rsid w:val="00BA3FE0"/>
    <w:rsid w:val="00BA4EB5"/>
    <w:rsid w:val="00BA5071"/>
    <w:rsid w:val="00BA6956"/>
    <w:rsid w:val="00BA7281"/>
    <w:rsid w:val="00BA7759"/>
    <w:rsid w:val="00BB0CA4"/>
    <w:rsid w:val="00BB1793"/>
    <w:rsid w:val="00BB1A95"/>
    <w:rsid w:val="00BB20B7"/>
    <w:rsid w:val="00BB292C"/>
    <w:rsid w:val="00BB2B27"/>
    <w:rsid w:val="00BB3D25"/>
    <w:rsid w:val="00BB44DF"/>
    <w:rsid w:val="00BB6357"/>
    <w:rsid w:val="00BB650C"/>
    <w:rsid w:val="00BB6E05"/>
    <w:rsid w:val="00BB7380"/>
    <w:rsid w:val="00BB748F"/>
    <w:rsid w:val="00BB7496"/>
    <w:rsid w:val="00BB7577"/>
    <w:rsid w:val="00BB76B4"/>
    <w:rsid w:val="00BC0CED"/>
    <w:rsid w:val="00BC0DEA"/>
    <w:rsid w:val="00BC2E27"/>
    <w:rsid w:val="00BC30A6"/>
    <w:rsid w:val="00BC368C"/>
    <w:rsid w:val="00BC4BD4"/>
    <w:rsid w:val="00BC540E"/>
    <w:rsid w:val="00BC5EB6"/>
    <w:rsid w:val="00BC78DB"/>
    <w:rsid w:val="00BC7921"/>
    <w:rsid w:val="00BD088E"/>
    <w:rsid w:val="00BD08BA"/>
    <w:rsid w:val="00BD09C7"/>
    <w:rsid w:val="00BD172C"/>
    <w:rsid w:val="00BD2090"/>
    <w:rsid w:val="00BD20B0"/>
    <w:rsid w:val="00BD339E"/>
    <w:rsid w:val="00BD3468"/>
    <w:rsid w:val="00BD35F4"/>
    <w:rsid w:val="00BD5866"/>
    <w:rsid w:val="00BD6D30"/>
    <w:rsid w:val="00BD70C1"/>
    <w:rsid w:val="00BE13C7"/>
    <w:rsid w:val="00BE1CAC"/>
    <w:rsid w:val="00BE2A43"/>
    <w:rsid w:val="00BE2FD6"/>
    <w:rsid w:val="00BE3026"/>
    <w:rsid w:val="00BE3815"/>
    <w:rsid w:val="00BE4036"/>
    <w:rsid w:val="00BE4413"/>
    <w:rsid w:val="00BE4DDF"/>
    <w:rsid w:val="00BE54D9"/>
    <w:rsid w:val="00BE5C2C"/>
    <w:rsid w:val="00BE6D3B"/>
    <w:rsid w:val="00BF041D"/>
    <w:rsid w:val="00BF0455"/>
    <w:rsid w:val="00BF08BB"/>
    <w:rsid w:val="00BF0ABA"/>
    <w:rsid w:val="00BF0DBA"/>
    <w:rsid w:val="00BF30F0"/>
    <w:rsid w:val="00BF370C"/>
    <w:rsid w:val="00BF4336"/>
    <w:rsid w:val="00BF59F4"/>
    <w:rsid w:val="00BF5C35"/>
    <w:rsid w:val="00BF764D"/>
    <w:rsid w:val="00BF79BD"/>
    <w:rsid w:val="00BF7E2B"/>
    <w:rsid w:val="00C00754"/>
    <w:rsid w:val="00C00C6C"/>
    <w:rsid w:val="00C00D73"/>
    <w:rsid w:val="00C00E9D"/>
    <w:rsid w:val="00C01490"/>
    <w:rsid w:val="00C0195F"/>
    <w:rsid w:val="00C01C0D"/>
    <w:rsid w:val="00C02014"/>
    <w:rsid w:val="00C030E4"/>
    <w:rsid w:val="00C032D9"/>
    <w:rsid w:val="00C03590"/>
    <w:rsid w:val="00C057CD"/>
    <w:rsid w:val="00C05948"/>
    <w:rsid w:val="00C059AA"/>
    <w:rsid w:val="00C061C4"/>
    <w:rsid w:val="00C0674C"/>
    <w:rsid w:val="00C069DE"/>
    <w:rsid w:val="00C06A9B"/>
    <w:rsid w:val="00C07194"/>
    <w:rsid w:val="00C10059"/>
    <w:rsid w:val="00C10783"/>
    <w:rsid w:val="00C10999"/>
    <w:rsid w:val="00C109BE"/>
    <w:rsid w:val="00C116BC"/>
    <w:rsid w:val="00C117D0"/>
    <w:rsid w:val="00C11F51"/>
    <w:rsid w:val="00C13541"/>
    <w:rsid w:val="00C136EC"/>
    <w:rsid w:val="00C138EB"/>
    <w:rsid w:val="00C14C41"/>
    <w:rsid w:val="00C150EB"/>
    <w:rsid w:val="00C15712"/>
    <w:rsid w:val="00C15BF4"/>
    <w:rsid w:val="00C1798D"/>
    <w:rsid w:val="00C17B20"/>
    <w:rsid w:val="00C17E61"/>
    <w:rsid w:val="00C203E3"/>
    <w:rsid w:val="00C20BBD"/>
    <w:rsid w:val="00C20EC5"/>
    <w:rsid w:val="00C221D7"/>
    <w:rsid w:val="00C22C24"/>
    <w:rsid w:val="00C2314B"/>
    <w:rsid w:val="00C234A9"/>
    <w:rsid w:val="00C2377B"/>
    <w:rsid w:val="00C253ED"/>
    <w:rsid w:val="00C2561D"/>
    <w:rsid w:val="00C25F3E"/>
    <w:rsid w:val="00C26674"/>
    <w:rsid w:val="00C27443"/>
    <w:rsid w:val="00C276BB"/>
    <w:rsid w:val="00C3002E"/>
    <w:rsid w:val="00C31888"/>
    <w:rsid w:val="00C31C05"/>
    <w:rsid w:val="00C333F6"/>
    <w:rsid w:val="00C3344B"/>
    <w:rsid w:val="00C3465E"/>
    <w:rsid w:val="00C366A1"/>
    <w:rsid w:val="00C3675A"/>
    <w:rsid w:val="00C369AC"/>
    <w:rsid w:val="00C36A59"/>
    <w:rsid w:val="00C36C93"/>
    <w:rsid w:val="00C36E2A"/>
    <w:rsid w:val="00C3741F"/>
    <w:rsid w:val="00C37AF2"/>
    <w:rsid w:val="00C37B2E"/>
    <w:rsid w:val="00C40057"/>
    <w:rsid w:val="00C40355"/>
    <w:rsid w:val="00C4072F"/>
    <w:rsid w:val="00C40945"/>
    <w:rsid w:val="00C41331"/>
    <w:rsid w:val="00C41AA8"/>
    <w:rsid w:val="00C41F33"/>
    <w:rsid w:val="00C43AD3"/>
    <w:rsid w:val="00C4474E"/>
    <w:rsid w:val="00C4478A"/>
    <w:rsid w:val="00C4504C"/>
    <w:rsid w:val="00C45632"/>
    <w:rsid w:val="00C45A7E"/>
    <w:rsid w:val="00C45F56"/>
    <w:rsid w:val="00C46AAB"/>
    <w:rsid w:val="00C46E23"/>
    <w:rsid w:val="00C46E74"/>
    <w:rsid w:val="00C472EF"/>
    <w:rsid w:val="00C475F3"/>
    <w:rsid w:val="00C477EE"/>
    <w:rsid w:val="00C50B9C"/>
    <w:rsid w:val="00C50BEF"/>
    <w:rsid w:val="00C5127D"/>
    <w:rsid w:val="00C514BC"/>
    <w:rsid w:val="00C521F9"/>
    <w:rsid w:val="00C52395"/>
    <w:rsid w:val="00C52AE4"/>
    <w:rsid w:val="00C52D2F"/>
    <w:rsid w:val="00C53BA0"/>
    <w:rsid w:val="00C5435D"/>
    <w:rsid w:val="00C54809"/>
    <w:rsid w:val="00C54CA4"/>
    <w:rsid w:val="00C55A19"/>
    <w:rsid w:val="00C56095"/>
    <w:rsid w:val="00C561FC"/>
    <w:rsid w:val="00C578C0"/>
    <w:rsid w:val="00C57923"/>
    <w:rsid w:val="00C60990"/>
    <w:rsid w:val="00C612C0"/>
    <w:rsid w:val="00C6219C"/>
    <w:rsid w:val="00C63DD1"/>
    <w:rsid w:val="00C64546"/>
    <w:rsid w:val="00C6490C"/>
    <w:rsid w:val="00C64B12"/>
    <w:rsid w:val="00C65268"/>
    <w:rsid w:val="00C65D22"/>
    <w:rsid w:val="00C65F64"/>
    <w:rsid w:val="00C6785F"/>
    <w:rsid w:val="00C72545"/>
    <w:rsid w:val="00C729C5"/>
    <w:rsid w:val="00C72CF4"/>
    <w:rsid w:val="00C73758"/>
    <w:rsid w:val="00C73B75"/>
    <w:rsid w:val="00C7410D"/>
    <w:rsid w:val="00C74567"/>
    <w:rsid w:val="00C7486D"/>
    <w:rsid w:val="00C74D6A"/>
    <w:rsid w:val="00C75079"/>
    <w:rsid w:val="00C76729"/>
    <w:rsid w:val="00C76741"/>
    <w:rsid w:val="00C76BB6"/>
    <w:rsid w:val="00C76DA4"/>
    <w:rsid w:val="00C80206"/>
    <w:rsid w:val="00C80698"/>
    <w:rsid w:val="00C8096E"/>
    <w:rsid w:val="00C8193A"/>
    <w:rsid w:val="00C824EF"/>
    <w:rsid w:val="00C8289E"/>
    <w:rsid w:val="00C82E2E"/>
    <w:rsid w:val="00C8316D"/>
    <w:rsid w:val="00C8359A"/>
    <w:rsid w:val="00C83B05"/>
    <w:rsid w:val="00C85C1B"/>
    <w:rsid w:val="00C85CB5"/>
    <w:rsid w:val="00C867A8"/>
    <w:rsid w:val="00C87258"/>
    <w:rsid w:val="00C9019C"/>
    <w:rsid w:val="00C901AE"/>
    <w:rsid w:val="00C903D5"/>
    <w:rsid w:val="00C9048A"/>
    <w:rsid w:val="00C9053D"/>
    <w:rsid w:val="00C90E24"/>
    <w:rsid w:val="00C91190"/>
    <w:rsid w:val="00C919E7"/>
    <w:rsid w:val="00C91D48"/>
    <w:rsid w:val="00C91F94"/>
    <w:rsid w:val="00C91FAC"/>
    <w:rsid w:val="00C92F2E"/>
    <w:rsid w:val="00C93625"/>
    <w:rsid w:val="00C93FF7"/>
    <w:rsid w:val="00C94CB0"/>
    <w:rsid w:val="00C9579E"/>
    <w:rsid w:val="00C96B80"/>
    <w:rsid w:val="00C97738"/>
    <w:rsid w:val="00C97B35"/>
    <w:rsid w:val="00C97E1D"/>
    <w:rsid w:val="00CA1601"/>
    <w:rsid w:val="00CA1C4B"/>
    <w:rsid w:val="00CA1CB2"/>
    <w:rsid w:val="00CA2786"/>
    <w:rsid w:val="00CA2C8D"/>
    <w:rsid w:val="00CA32C1"/>
    <w:rsid w:val="00CA36C4"/>
    <w:rsid w:val="00CA3CF9"/>
    <w:rsid w:val="00CA3FED"/>
    <w:rsid w:val="00CA4955"/>
    <w:rsid w:val="00CA6014"/>
    <w:rsid w:val="00CA63CD"/>
    <w:rsid w:val="00CA7341"/>
    <w:rsid w:val="00CA75E7"/>
    <w:rsid w:val="00CB0487"/>
    <w:rsid w:val="00CB1084"/>
    <w:rsid w:val="00CB40DD"/>
    <w:rsid w:val="00CB51B3"/>
    <w:rsid w:val="00CB6A67"/>
    <w:rsid w:val="00CB6E27"/>
    <w:rsid w:val="00CB72DF"/>
    <w:rsid w:val="00CB7DA8"/>
    <w:rsid w:val="00CC0740"/>
    <w:rsid w:val="00CC0C98"/>
    <w:rsid w:val="00CC188F"/>
    <w:rsid w:val="00CC1B45"/>
    <w:rsid w:val="00CC22FE"/>
    <w:rsid w:val="00CC2548"/>
    <w:rsid w:val="00CC2AAD"/>
    <w:rsid w:val="00CC2F06"/>
    <w:rsid w:val="00CC2F8A"/>
    <w:rsid w:val="00CC3B9B"/>
    <w:rsid w:val="00CC3EFC"/>
    <w:rsid w:val="00CC48D8"/>
    <w:rsid w:val="00CC49DF"/>
    <w:rsid w:val="00CC5D47"/>
    <w:rsid w:val="00CC5E7F"/>
    <w:rsid w:val="00CC6928"/>
    <w:rsid w:val="00CC6B94"/>
    <w:rsid w:val="00CC6D05"/>
    <w:rsid w:val="00CC7293"/>
    <w:rsid w:val="00CD167B"/>
    <w:rsid w:val="00CD24B0"/>
    <w:rsid w:val="00CD331D"/>
    <w:rsid w:val="00CD4446"/>
    <w:rsid w:val="00CD44A0"/>
    <w:rsid w:val="00CD44B9"/>
    <w:rsid w:val="00CD45F0"/>
    <w:rsid w:val="00CD4D0B"/>
    <w:rsid w:val="00CD6269"/>
    <w:rsid w:val="00CD6847"/>
    <w:rsid w:val="00CD7C86"/>
    <w:rsid w:val="00CE08A4"/>
    <w:rsid w:val="00CE08C1"/>
    <w:rsid w:val="00CE1323"/>
    <w:rsid w:val="00CE19B6"/>
    <w:rsid w:val="00CE1CDC"/>
    <w:rsid w:val="00CE41BF"/>
    <w:rsid w:val="00CE4955"/>
    <w:rsid w:val="00CE4E9E"/>
    <w:rsid w:val="00CE68B3"/>
    <w:rsid w:val="00CE6B7B"/>
    <w:rsid w:val="00CE7E94"/>
    <w:rsid w:val="00CF1DB3"/>
    <w:rsid w:val="00CF210C"/>
    <w:rsid w:val="00CF3263"/>
    <w:rsid w:val="00CF3989"/>
    <w:rsid w:val="00CF41E1"/>
    <w:rsid w:val="00CF4645"/>
    <w:rsid w:val="00CF4D27"/>
    <w:rsid w:val="00CF57D2"/>
    <w:rsid w:val="00CF5A8F"/>
    <w:rsid w:val="00D00150"/>
    <w:rsid w:val="00D01ECD"/>
    <w:rsid w:val="00D0220D"/>
    <w:rsid w:val="00D02EE6"/>
    <w:rsid w:val="00D03B39"/>
    <w:rsid w:val="00D03B6D"/>
    <w:rsid w:val="00D048C4"/>
    <w:rsid w:val="00D05107"/>
    <w:rsid w:val="00D0763B"/>
    <w:rsid w:val="00D07F6F"/>
    <w:rsid w:val="00D115BF"/>
    <w:rsid w:val="00D1275A"/>
    <w:rsid w:val="00D12CF2"/>
    <w:rsid w:val="00D1429C"/>
    <w:rsid w:val="00D143E0"/>
    <w:rsid w:val="00D14E6F"/>
    <w:rsid w:val="00D1514E"/>
    <w:rsid w:val="00D153EC"/>
    <w:rsid w:val="00D163E6"/>
    <w:rsid w:val="00D17BAF"/>
    <w:rsid w:val="00D20CA2"/>
    <w:rsid w:val="00D212E2"/>
    <w:rsid w:val="00D2144B"/>
    <w:rsid w:val="00D21C17"/>
    <w:rsid w:val="00D22E91"/>
    <w:rsid w:val="00D231B0"/>
    <w:rsid w:val="00D23C9D"/>
    <w:rsid w:val="00D23FB5"/>
    <w:rsid w:val="00D246C2"/>
    <w:rsid w:val="00D24E7F"/>
    <w:rsid w:val="00D25FAE"/>
    <w:rsid w:val="00D2636F"/>
    <w:rsid w:val="00D26634"/>
    <w:rsid w:val="00D26732"/>
    <w:rsid w:val="00D27922"/>
    <w:rsid w:val="00D30089"/>
    <w:rsid w:val="00D30871"/>
    <w:rsid w:val="00D30E7F"/>
    <w:rsid w:val="00D31185"/>
    <w:rsid w:val="00D31A8B"/>
    <w:rsid w:val="00D33142"/>
    <w:rsid w:val="00D3410E"/>
    <w:rsid w:val="00D34904"/>
    <w:rsid w:val="00D35AA5"/>
    <w:rsid w:val="00D36815"/>
    <w:rsid w:val="00D36E38"/>
    <w:rsid w:val="00D36F1A"/>
    <w:rsid w:val="00D372B1"/>
    <w:rsid w:val="00D378D2"/>
    <w:rsid w:val="00D37A05"/>
    <w:rsid w:val="00D37E09"/>
    <w:rsid w:val="00D37E3B"/>
    <w:rsid w:val="00D4013F"/>
    <w:rsid w:val="00D407AD"/>
    <w:rsid w:val="00D414A8"/>
    <w:rsid w:val="00D419A4"/>
    <w:rsid w:val="00D42D95"/>
    <w:rsid w:val="00D430EB"/>
    <w:rsid w:val="00D4325D"/>
    <w:rsid w:val="00D43CFB"/>
    <w:rsid w:val="00D43D89"/>
    <w:rsid w:val="00D447B4"/>
    <w:rsid w:val="00D447CB"/>
    <w:rsid w:val="00D4591F"/>
    <w:rsid w:val="00D45F64"/>
    <w:rsid w:val="00D461D3"/>
    <w:rsid w:val="00D46B9A"/>
    <w:rsid w:val="00D520ED"/>
    <w:rsid w:val="00D523EF"/>
    <w:rsid w:val="00D5245D"/>
    <w:rsid w:val="00D52D55"/>
    <w:rsid w:val="00D52EFE"/>
    <w:rsid w:val="00D52F1F"/>
    <w:rsid w:val="00D538C9"/>
    <w:rsid w:val="00D53AE4"/>
    <w:rsid w:val="00D54585"/>
    <w:rsid w:val="00D54D2C"/>
    <w:rsid w:val="00D54DF4"/>
    <w:rsid w:val="00D54F9B"/>
    <w:rsid w:val="00D55A9C"/>
    <w:rsid w:val="00D5608C"/>
    <w:rsid w:val="00D56345"/>
    <w:rsid w:val="00D567D9"/>
    <w:rsid w:val="00D567F9"/>
    <w:rsid w:val="00D56A7C"/>
    <w:rsid w:val="00D60869"/>
    <w:rsid w:val="00D61375"/>
    <w:rsid w:val="00D6148B"/>
    <w:rsid w:val="00D64895"/>
    <w:rsid w:val="00D64AF3"/>
    <w:rsid w:val="00D64B1E"/>
    <w:rsid w:val="00D655E5"/>
    <w:rsid w:val="00D666D6"/>
    <w:rsid w:val="00D669CB"/>
    <w:rsid w:val="00D67F05"/>
    <w:rsid w:val="00D703CB"/>
    <w:rsid w:val="00D70EEC"/>
    <w:rsid w:val="00D719C9"/>
    <w:rsid w:val="00D71F3A"/>
    <w:rsid w:val="00D727CE"/>
    <w:rsid w:val="00D72839"/>
    <w:rsid w:val="00D72C3E"/>
    <w:rsid w:val="00D72CE8"/>
    <w:rsid w:val="00D7576F"/>
    <w:rsid w:val="00D7592E"/>
    <w:rsid w:val="00D77159"/>
    <w:rsid w:val="00D81323"/>
    <w:rsid w:val="00D8238A"/>
    <w:rsid w:val="00D82C0E"/>
    <w:rsid w:val="00D830F9"/>
    <w:rsid w:val="00D83780"/>
    <w:rsid w:val="00D86494"/>
    <w:rsid w:val="00D86A8A"/>
    <w:rsid w:val="00D878FE"/>
    <w:rsid w:val="00D90371"/>
    <w:rsid w:val="00D90644"/>
    <w:rsid w:val="00D92883"/>
    <w:rsid w:val="00D9313A"/>
    <w:rsid w:val="00D93680"/>
    <w:rsid w:val="00D94EF0"/>
    <w:rsid w:val="00D9572B"/>
    <w:rsid w:val="00D95A39"/>
    <w:rsid w:val="00D961E2"/>
    <w:rsid w:val="00D96769"/>
    <w:rsid w:val="00D972F4"/>
    <w:rsid w:val="00D97865"/>
    <w:rsid w:val="00D97BBD"/>
    <w:rsid w:val="00D97D2E"/>
    <w:rsid w:val="00DA0A85"/>
    <w:rsid w:val="00DA265F"/>
    <w:rsid w:val="00DA28CD"/>
    <w:rsid w:val="00DA3883"/>
    <w:rsid w:val="00DA3C42"/>
    <w:rsid w:val="00DA4E70"/>
    <w:rsid w:val="00DA4FB3"/>
    <w:rsid w:val="00DA4FD6"/>
    <w:rsid w:val="00DA5727"/>
    <w:rsid w:val="00DA57FE"/>
    <w:rsid w:val="00DA5B49"/>
    <w:rsid w:val="00DA67AA"/>
    <w:rsid w:val="00DA68B9"/>
    <w:rsid w:val="00DA6E1D"/>
    <w:rsid w:val="00DA7F45"/>
    <w:rsid w:val="00DB04BA"/>
    <w:rsid w:val="00DB0F29"/>
    <w:rsid w:val="00DB24B7"/>
    <w:rsid w:val="00DB277D"/>
    <w:rsid w:val="00DB3994"/>
    <w:rsid w:val="00DB3CA6"/>
    <w:rsid w:val="00DB44AE"/>
    <w:rsid w:val="00DB5CB2"/>
    <w:rsid w:val="00DB6E83"/>
    <w:rsid w:val="00DB6FE9"/>
    <w:rsid w:val="00DB7412"/>
    <w:rsid w:val="00DB7ADE"/>
    <w:rsid w:val="00DB7B0A"/>
    <w:rsid w:val="00DB7B74"/>
    <w:rsid w:val="00DC06EA"/>
    <w:rsid w:val="00DC07DB"/>
    <w:rsid w:val="00DC284C"/>
    <w:rsid w:val="00DC2D02"/>
    <w:rsid w:val="00DC32FE"/>
    <w:rsid w:val="00DC3AD9"/>
    <w:rsid w:val="00DC3D64"/>
    <w:rsid w:val="00DC42F6"/>
    <w:rsid w:val="00DC4690"/>
    <w:rsid w:val="00DC5EAC"/>
    <w:rsid w:val="00DC6513"/>
    <w:rsid w:val="00DC65E8"/>
    <w:rsid w:val="00DC7560"/>
    <w:rsid w:val="00DC79BB"/>
    <w:rsid w:val="00DC7ADF"/>
    <w:rsid w:val="00DD02F5"/>
    <w:rsid w:val="00DD03B2"/>
    <w:rsid w:val="00DD1C0A"/>
    <w:rsid w:val="00DD32D1"/>
    <w:rsid w:val="00DD458F"/>
    <w:rsid w:val="00DD4C2B"/>
    <w:rsid w:val="00DD5316"/>
    <w:rsid w:val="00DD53B8"/>
    <w:rsid w:val="00DD54BF"/>
    <w:rsid w:val="00DD577A"/>
    <w:rsid w:val="00DD58A5"/>
    <w:rsid w:val="00DD6595"/>
    <w:rsid w:val="00DD6A1F"/>
    <w:rsid w:val="00DD7305"/>
    <w:rsid w:val="00DD7879"/>
    <w:rsid w:val="00DE08FF"/>
    <w:rsid w:val="00DE18AA"/>
    <w:rsid w:val="00DE1A6C"/>
    <w:rsid w:val="00DE2629"/>
    <w:rsid w:val="00DE2D65"/>
    <w:rsid w:val="00DE3BEA"/>
    <w:rsid w:val="00DE5004"/>
    <w:rsid w:val="00DE563B"/>
    <w:rsid w:val="00DE7C59"/>
    <w:rsid w:val="00DF0056"/>
    <w:rsid w:val="00DF0916"/>
    <w:rsid w:val="00DF0952"/>
    <w:rsid w:val="00DF0A32"/>
    <w:rsid w:val="00DF1488"/>
    <w:rsid w:val="00DF20A9"/>
    <w:rsid w:val="00DF253F"/>
    <w:rsid w:val="00DF26F5"/>
    <w:rsid w:val="00DF3911"/>
    <w:rsid w:val="00DF439D"/>
    <w:rsid w:val="00DF50F8"/>
    <w:rsid w:val="00DF5D31"/>
    <w:rsid w:val="00DF5F40"/>
    <w:rsid w:val="00DF694D"/>
    <w:rsid w:val="00DF69F0"/>
    <w:rsid w:val="00DF710C"/>
    <w:rsid w:val="00DF714C"/>
    <w:rsid w:val="00DF74B5"/>
    <w:rsid w:val="00DF74EC"/>
    <w:rsid w:val="00DF7EAF"/>
    <w:rsid w:val="00E003F9"/>
    <w:rsid w:val="00E005FE"/>
    <w:rsid w:val="00E008F3"/>
    <w:rsid w:val="00E009FE"/>
    <w:rsid w:val="00E00AB0"/>
    <w:rsid w:val="00E01B50"/>
    <w:rsid w:val="00E02DCF"/>
    <w:rsid w:val="00E03081"/>
    <w:rsid w:val="00E03389"/>
    <w:rsid w:val="00E03B65"/>
    <w:rsid w:val="00E0444E"/>
    <w:rsid w:val="00E04B94"/>
    <w:rsid w:val="00E04E52"/>
    <w:rsid w:val="00E05141"/>
    <w:rsid w:val="00E053FC"/>
    <w:rsid w:val="00E05407"/>
    <w:rsid w:val="00E058D2"/>
    <w:rsid w:val="00E05D26"/>
    <w:rsid w:val="00E05F4A"/>
    <w:rsid w:val="00E067E8"/>
    <w:rsid w:val="00E06D2C"/>
    <w:rsid w:val="00E07EEE"/>
    <w:rsid w:val="00E11070"/>
    <w:rsid w:val="00E12120"/>
    <w:rsid w:val="00E13EDD"/>
    <w:rsid w:val="00E15E90"/>
    <w:rsid w:val="00E165F2"/>
    <w:rsid w:val="00E20034"/>
    <w:rsid w:val="00E20685"/>
    <w:rsid w:val="00E206FF"/>
    <w:rsid w:val="00E2074F"/>
    <w:rsid w:val="00E20BCF"/>
    <w:rsid w:val="00E21663"/>
    <w:rsid w:val="00E21918"/>
    <w:rsid w:val="00E21D0C"/>
    <w:rsid w:val="00E21F84"/>
    <w:rsid w:val="00E2325A"/>
    <w:rsid w:val="00E2368C"/>
    <w:rsid w:val="00E24B25"/>
    <w:rsid w:val="00E26689"/>
    <w:rsid w:val="00E26E4A"/>
    <w:rsid w:val="00E274FF"/>
    <w:rsid w:val="00E2781D"/>
    <w:rsid w:val="00E31B32"/>
    <w:rsid w:val="00E32319"/>
    <w:rsid w:val="00E32909"/>
    <w:rsid w:val="00E34619"/>
    <w:rsid w:val="00E34B22"/>
    <w:rsid w:val="00E3555E"/>
    <w:rsid w:val="00E358B5"/>
    <w:rsid w:val="00E3672D"/>
    <w:rsid w:val="00E37C97"/>
    <w:rsid w:val="00E404E3"/>
    <w:rsid w:val="00E407A2"/>
    <w:rsid w:val="00E41026"/>
    <w:rsid w:val="00E418F2"/>
    <w:rsid w:val="00E41EEC"/>
    <w:rsid w:val="00E42380"/>
    <w:rsid w:val="00E42661"/>
    <w:rsid w:val="00E4395C"/>
    <w:rsid w:val="00E439A4"/>
    <w:rsid w:val="00E46404"/>
    <w:rsid w:val="00E4649F"/>
    <w:rsid w:val="00E465B7"/>
    <w:rsid w:val="00E46EB9"/>
    <w:rsid w:val="00E47A1E"/>
    <w:rsid w:val="00E47E32"/>
    <w:rsid w:val="00E47FA6"/>
    <w:rsid w:val="00E5034E"/>
    <w:rsid w:val="00E51170"/>
    <w:rsid w:val="00E53167"/>
    <w:rsid w:val="00E54E46"/>
    <w:rsid w:val="00E54E78"/>
    <w:rsid w:val="00E553A0"/>
    <w:rsid w:val="00E568E8"/>
    <w:rsid w:val="00E56C05"/>
    <w:rsid w:val="00E56F95"/>
    <w:rsid w:val="00E57845"/>
    <w:rsid w:val="00E57BCA"/>
    <w:rsid w:val="00E60FBD"/>
    <w:rsid w:val="00E61026"/>
    <w:rsid w:val="00E617F4"/>
    <w:rsid w:val="00E632FB"/>
    <w:rsid w:val="00E649D4"/>
    <w:rsid w:val="00E6504F"/>
    <w:rsid w:val="00E65DA9"/>
    <w:rsid w:val="00E66A9F"/>
    <w:rsid w:val="00E67E59"/>
    <w:rsid w:val="00E7113E"/>
    <w:rsid w:val="00E71D0B"/>
    <w:rsid w:val="00E7235F"/>
    <w:rsid w:val="00E72C38"/>
    <w:rsid w:val="00E72DF1"/>
    <w:rsid w:val="00E73642"/>
    <w:rsid w:val="00E73C03"/>
    <w:rsid w:val="00E74422"/>
    <w:rsid w:val="00E80288"/>
    <w:rsid w:val="00E803EA"/>
    <w:rsid w:val="00E805D2"/>
    <w:rsid w:val="00E805D4"/>
    <w:rsid w:val="00E80669"/>
    <w:rsid w:val="00E8102E"/>
    <w:rsid w:val="00E81547"/>
    <w:rsid w:val="00E818EB"/>
    <w:rsid w:val="00E83359"/>
    <w:rsid w:val="00E839B5"/>
    <w:rsid w:val="00E843AB"/>
    <w:rsid w:val="00E855A3"/>
    <w:rsid w:val="00E85C64"/>
    <w:rsid w:val="00E85FB4"/>
    <w:rsid w:val="00E86655"/>
    <w:rsid w:val="00E87C80"/>
    <w:rsid w:val="00E90113"/>
    <w:rsid w:val="00E90969"/>
    <w:rsid w:val="00E90AA2"/>
    <w:rsid w:val="00E918E9"/>
    <w:rsid w:val="00E91B9F"/>
    <w:rsid w:val="00E91BF7"/>
    <w:rsid w:val="00E91E50"/>
    <w:rsid w:val="00E9212F"/>
    <w:rsid w:val="00E92B19"/>
    <w:rsid w:val="00E92B33"/>
    <w:rsid w:val="00E945C9"/>
    <w:rsid w:val="00E95599"/>
    <w:rsid w:val="00E967C9"/>
    <w:rsid w:val="00E978FB"/>
    <w:rsid w:val="00EA0448"/>
    <w:rsid w:val="00EA0BFE"/>
    <w:rsid w:val="00EA100C"/>
    <w:rsid w:val="00EA169E"/>
    <w:rsid w:val="00EA2C3E"/>
    <w:rsid w:val="00EA2D66"/>
    <w:rsid w:val="00EA628F"/>
    <w:rsid w:val="00EA69AF"/>
    <w:rsid w:val="00EA741D"/>
    <w:rsid w:val="00EA7729"/>
    <w:rsid w:val="00EA7AE8"/>
    <w:rsid w:val="00EA7B96"/>
    <w:rsid w:val="00EA7FEC"/>
    <w:rsid w:val="00EB0ADF"/>
    <w:rsid w:val="00EB0BB3"/>
    <w:rsid w:val="00EB1249"/>
    <w:rsid w:val="00EB1BAD"/>
    <w:rsid w:val="00EB1FD2"/>
    <w:rsid w:val="00EB3E84"/>
    <w:rsid w:val="00EB3EC0"/>
    <w:rsid w:val="00EB434F"/>
    <w:rsid w:val="00EB461E"/>
    <w:rsid w:val="00EB4F19"/>
    <w:rsid w:val="00EB5CF0"/>
    <w:rsid w:val="00EB6860"/>
    <w:rsid w:val="00EB70A5"/>
    <w:rsid w:val="00EC05ED"/>
    <w:rsid w:val="00EC0BED"/>
    <w:rsid w:val="00EC0E3C"/>
    <w:rsid w:val="00EC26E6"/>
    <w:rsid w:val="00EC3675"/>
    <w:rsid w:val="00EC4AE0"/>
    <w:rsid w:val="00EC4AF6"/>
    <w:rsid w:val="00EC4F14"/>
    <w:rsid w:val="00EC527D"/>
    <w:rsid w:val="00EC582B"/>
    <w:rsid w:val="00EC6019"/>
    <w:rsid w:val="00EC65C2"/>
    <w:rsid w:val="00EC65FB"/>
    <w:rsid w:val="00EC6FF4"/>
    <w:rsid w:val="00EC7A5C"/>
    <w:rsid w:val="00EC7C34"/>
    <w:rsid w:val="00ED0542"/>
    <w:rsid w:val="00ED07A4"/>
    <w:rsid w:val="00ED0A75"/>
    <w:rsid w:val="00ED1A9D"/>
    <w:rsid w:val="00ED2516"/>
    <w:rsid w:val="00ED2CD7"/>
    <w:rsid w:val="00ED48BE"/>
    <w:rsid w:val="00ED529C"/>
    <w:rsid w:val="00ED55EE"/>
    <w:rsid w:val="00ED5E52"/>
    <w:rsid w:val="00ED5E80"/>
    <w:rsid w:val="00ED6896"/>
    <w:rsid w:val="00ED7F81"/>
    <w:rsid w:val="00EE0CE8"/>
    <w:rsid w:val="00EE1EAB"/>
    <w:rsid w:val="00EE21CB"/>
    <w:rsid w:val="00EE2791"/>
    <w:rsid w:val="00EE27E3"/>
    <w:rsid w:val="00EE2A85"/>
    <w:rsid w:val="00EE3CFA"/>
    <w:rsid w:val="00EE5492"/>
    <w:rsid w:val="00EE57D8"/>
    <w:rsid w:val="00EE59F6"/>
    <w:rsid w:val="00EE6FE2"/>
    <w:rsid w:val="00EE725C"/>
    <w:rsid w:val="00EE72D4"/>
    <w:rsid w:val="00EF0070"/>
    <w:rsid w:val="00EF0B2B"/>
    <w:rsid w:val="00EF16D9"/>
    <w:rsid w:val="00EF1DAF"/>
    <w:rsid w:val="00EF1F1C"/>
    <w:rsid w:val="00EF3F7F"/>
    <w:rsid w:val="00EF4035"/>
    <w:rsid w:val="00EF42F9"/>
    <w:rsid w:val="00EF5951"/>
    <w:rsid w:val="00EF5A80"/>
    <w:rsid w:val="00EF5FBD"/>
    <w:rsid w:val="00EF6332"/>
    <w:rsid w:val="00EF6ED2"/>
    <w:rsid w:val="00EF7703"/>
    <w:rsid w:val="00EF7D2C"/>
    <w:rsid w:val="00F00CAD"/>
    <w:rsid w:val="00F016D4"/>
    <w:rsid w:val="00F017FE"/>
    <w:rsid w:val="00F02397"/>
    <w:rsid w:val="00F02597"/>
    <w:rsid w:val="00F025DA"/>
    <w:rsid w:val="00F02896"/>
    <w:rsid w:val="00F02BF1"/>
    <w:rsid w:val="00F03DE2"/>
    <w:rsid w:val="00F0453F"/>
    <w:rsid w:val="00F05903"/>
    <w:rsid w:val="00F05F82"/>
    <w:rsid w:val="00F0673B"/>
    <w:rsid w:val="00F06D98"/>
    <w:rsid w:val="00F07F8E"/>
    <w:rsid w:val="00F10552"/>
    <w:rsid w:val="00F11096"/>
    <w:rsid w:val="00F112DD"/>
    <w:rsid w:val="00F12CB1"/>
    <w:rsid w:val="00F13014"/>
    <w:rsid w:val="00F13CB1"/>
    <w:rsid w:val="00F1419C"/>
    <w:rsid w:val="00F14361"/>
    <w:rsid w:val="00F1458A"/>
    <w:rsid w:val="00F145B9"/>
    <w:rsid w:val="00F1478E"/>
    <w:rsid w:val="00F15ECE"/>
    <w:rsid w:val="00F1636E"/>
    <w:rsid w:val="00F16DC8"/>
    <w:rsid w:val="00F207D2"/>
    <w:rsid w:val="00F21663"/>
    <w:rsid w:val="00F21C54"/>
    <w:rsid w:val="00F23795"/>
    <w:rsid w:val="00F23EEE"/>
    <w:rsid w:val="00F24338"/>
    <w:rsid w:val="00F245DE"/>
    <w:rsid w:val="00F24796"/>
    <w:rsid w:val="00F24C83"/>
    <w:rsid w:val="00F25842"/>
    <w:rsid w:val="00F26357"/>
    <w:rsid w:val="00F265F0"/>
    <w:rsid w:val="00F26E90"/>
    <w:rsid w:val="00F304D7"/>
    <w:rsid w:val="00F30A10"/>
    <w:rsid w:val="00F3123F"/>
    <w:rsid w:val="00F3137F"/>
    <w:rsid w:val="00F31BD6"/>
    <w:rsid w:val="00F31CC4"/>
    <w:rsid w:val="00F32362"/>
    <w:rsid w:val="00F333F5"/>
    <w:rsid w:val="00F338F9"/>
    <w:rsid w:val="00F3413B"/>
    <w:rsid w:val="00F3553A"/>
    <w:rsid w:val="00F358DA"/>
    <w:rsid w:val="00F3612D"/>
    <w:rsid w:val="00F3619B"/>
    <w:rsid w:val="00F36C64"/>
    <w:rsid w:val="00F40170"/>
    <w:rsid w:val="00F4056A"/>
    <w:rsid w:val="00F40E72"/>
    <w:rsid w:val="00F4150B"/>
    <w:rsid w:val="00F4150F"/>
    <w:rsid w:val="00F41A1F"/>
    <w:rsid w:val="00F41ED7"/>
    <w:rsid w:val="00F44402"/>
    <w:rsid w:val="00F44B16"/>
    <w:rsid w:val="00F46E8E"/>
    <w:rsid w:val="00F46EF9"/>
    <w:rsid w:val="00F47463"/>
    <w:rsid w:val="00F47EBF"/>
    <w:rsid w:val="00F510D6"/>
    <w:rsid w:val="00F51322"/>
    <w:rsid w:val="00F51796"/>
    <w:rsid w:val="00F526F2"/>
    <w:rsid w:val="00F52740"/>
    <w:rsid w:val="00F52BB2"/>
    <w:rsid w:val="00F534E1"/>
    <w:rsid w:val="00F535EE"/>
    <w:rsid w:val="00F53ABF"/>
    <w:rsid w:val="00F53C03"/>
    <w:rsid w:val="00F54097"/>
    <w:rsid w:val="00F5470B"/>
    <w:rsid w:val="00F55CD8"/>
    <w:rsid w:val="00F56ED5"/>
    <w:rsid w:val="00F5763E"/>
    <w:rsid w:val="00F60B46"/>
    <w:rsid w:val="00F60B60"/>
    <w:rsid w:val="00F61036"/>
    <w:rsid w:val="00F61482"/>
    <w:rsid w:val="00F61A8B"/>
    <w:rsid w:val="00F62695"/>
    <w:rsid w:val="00F628D5"/>
    <w:rsid w:val="00F63C13"/>
    <w:rsid w:val="00F63F0E"/>
    <w:rsid w:val="00F65472"/>
    <w:rsid w:val="00F65AD0"/>
    <w:rsid w:val="00F661B7"/>
    <w:rsid w:val="00F669BE"/>
    <w:rsid w:val="00F67748"/>
    <w:rsid w:val="00F67C55"/>
    <w:rsid w:val="00F7278A"/>
    <w:rsid w:val="00F729E3"/>
    <w:rsid w:val="00F73320"/>
    <w:rsid w:val="00F73E82"/>
    <w:rsid w:val="00F75290"/>
    <w:rsid w:val="00F75612"/>
    <w:rsid w:val="00F757D3"/>
    <w:rsid w:val="00F758ED"/>
    <w:rsid w:val="00F76A85"/>
    <w:rsid w:val="00F7753F"/>
    <w:rsid w:val="00F80898"/>
    <w:rsid w:val="00F80B89"/>
    <w:rsid w:val="00F814D0"/>
    <w:rsid w:val="00F81E36"/>
    <w:rsid w:val="00F82BA2"/>
    <w:rsid w:val="00F832CD"/>
    <w:rsid w:val="00F837D1"/>
    <w:rsid w:val="00F83CFD"/>
    <w:rsid w:val="00F83F4E"/>
    <w:rsid w:val="00F84067"/>
    <w:rsid w:val="00F84532"/>
    <w:rsid w:val="00F8475A"/>
    <w:rsid w:val="00F8496C"/>
    <w:rsid w:val="00F84BB9"/>
    <w:rsid w:val="00F854EF"/>
    <w:rsid w:val="00F85B75"/>
    <w:rsid w:val="00F86862"/>
    <w:rsid w:val="00F8731F"/>
    <w:rsid w:val="00F87376"/>
    <w:rsid w:val="00F9105A"/>
    <w:rsid w:val="00F9140B"/>
    <w:rsid w:val="00F928F4"/>
    <w:rsid w:val="00F9491A"/>
    <w:rsid w:val="00F94958"/>
    <w:rsid w:val="00F951D7"/>
    <w:rsid w:val="00F957AF"/>
    <w:rsid w:val="00F9589B"/>
    <w:rsid w:val="00F95B34"/>
    <w:rsid w:val="00F95BBC"/>
    <w:rsid w:val="00F96C72"/>
    <w:rsid w:val="00F96CFE"/>
    <w:rsid w:val="00FA0D6A"/>
    <w:rsid w:val="00FA0FF5"/>
    <w:rsid w:val="00FA12BC"/>
    <w:rsid w:val="00FA1583"/>
    <w:rsid w:val="00FA1AEA"/>
    <w:rsid w:val="00FA1FA5"/>
    <w:rsid w:val="00FA240B"/>
    <w:rsid w:val="00FA2D45"/>
    <w:rsid w:val="00FA42CB"/>
    <w:rsid w:val="00FA47D8"/>
    <w:rsid w:val="00FA4871"/>
    <w:rsid w:val="00FA5FAD"/>
    <w:rsid w:val="00FA76F9"/>
    <w:rsid w:val="00FA7E07"/>
    <w:rsid w:val="00FB04A6"/>
    <w:rsid w:val="00FB0EF1"/>
    <w:rsid w:val="00FB2143"/>
    <w:rsid w:val="00FB2BCB"/>
    <w:rsid w:val="00FB36AB"/>
    <w:rsid w:val="00FB36BD"/>
    <w:rsid w:val="00FB38A9"/>
    <w:rsid w:val="00FB4D44"/>
    <w:rsid w:val="00FB5235"/>
    <w:rsid w:val="00FB6CCE"/>
    <w:rsid w:val="00FB6D68"/>
    <w:rsid w:val="00FB77EB"/>
    <w:rsid w:val="00FB7EEA"/>
    <w:rsid w:val="00FC00E8"/>
    <w:rsid w:val="00FC0216"/>
    <w:rsid w:val="00FC0250"/>
    <w:rsid w:val="00FC09CA"/>
    <w:rsid w:val="00FC2C3A"/>
    <w:rsid w:val="00FC3F9C"/>
    <w:rsid w:val="00FC4478"/>
    <w:rsid w:val="00FC5648"/>
    <w:rsid w:val="00FC5977"/>
    <w:rsid w:val="00FC6531"/>
    <w:rsid w:val="00FC6734"/>
    <w:rsid w:val="00FC7B73"/>
    <w:rsid w:val="00FD07AD"/>
    <w:rsid w:val="00FD083D"/>
    <w:rsid w:val="00FD0C3B"/>
    <w:rsid w:val="00FD1038"/>
    <w:rsid w:val="00FD1106"/>
    <w:rsid w:val="00FD222A"/>
    <w:rsid w:val="00FD27EC"/>
    <w:rsid w:val="00FD2C63"/>
    <w:rsid w:val="00FD31B2"/>
    <w:rsid w:val="00FD36D7"/>
    <w:rsid w:val="00FD3E88"/>
    <w:rsid w:val="00FD5639"/>
    <w:rsid w:val="00FD5BEC"/>
    <w:rsid w:val="00FD60C5"/>
    <w:rsid w:val="00FD6119"/>
    <w:rsid w:val="00FD617A"/>
    <w:rsid w:val="00FD6468"/>
    <w:rsid w:val="00FD6C0A"/>
    <w:rsid w:val="00FD6D55"/>
    <w:rsid w:val="00FD79C3"/>
    <w:rsid w:val="00FE0DEE"/>
    <w:rsid w:val="00FE1716"/>
    <w:rsid w:val="00FE1780"/>
    <w:rsid w:val="00FE2679"/>
    <w:rsid w:val="00FE2FFA"/>
    <w:rsid w:val="00FE45F6"/>
    <w:rsid w:val="00FE65E1"/>
    <w:rsid w:val="00FE6D0C"/>
    <w:rsid w:val="00FE7C45"/>
    <w:rsid w:val="00FE7C59"/>
    <w:rsid w:val="00FF019B"/>
    <w:rsid w:val="00FF0230"/>
    <w:rsid w:val="00FF095D"/>
    <w:rsid w:val="00FF0CB0"/>
    <w:rsid w:val="00FF296D"/>
    <w:rsid w:val="00FF2FF5"/>
    <w:rsid w:val="00FF35CC"/>
    <w:rsid w:val="00FF3C49"/>
    <w:rsid w:val="00FF6421"/>
    <w:rsid w:val="00FF7691"/>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1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A8"/>
    <w:rPr>
      <w:sz w:val="24"/>
      <w:szCs w:val="24"/>
    </w:rPr>
  </w:style>
  <w:style w:type="paragraph" w:styleId="2">
    <w:name w:val="heading 2"/>
    <w:basedOn w:val="a"/>
    <w:link w:val="20"/>
    <w:uiPriority w:val="9"/>
    <w:qFormat/>
    <w:rsid w:val="009B45E0"/>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477EE"/>
    <w:pPr>
      <w:widowControl w:val="0"/>
      <w:autoSpaceDE w:val="0"/>
      <w:autoSpaceDN w:val="0"/>
      <w:adjustRightInd w:val="0"/>
      <w:ind w:firstLine="720"/>
    </w:pPr>
    <w:rPr>
      <w:rFonts w:ascii="Arial" w:hAnsi="Arial" w:cs="Arial"/>
    </w:rPr>
  </w:style>
  <w:style w:type="paragraph" w:customStyle="1" w:styleId="ConsPlusTitle">
    <w:name w:val="ConsPlusTitle"/>
    <w:rsid w:val="00C477EE"/>
    <w:pPr>
      <w:widowControl w:val="0"/>
      <w:autoSpaceDE w:val="0"/>
      <w:autoSpaceDN w:val="0"/>
      <w:adjustRightInd w:val="0"/>
    </w:pPr>
    <w:rPr>
      <w:b/>
      <w:bCs/>
      <w:sz w:val="24"/>
      <w:szCs w:val="24"/>
    </w:rPr>
  </w:style>
  <w:style w:type="character" w:styleId="a3">
    <w:name w:val="Hyperlink"/>
    <w:uiPriority w:val="99"/>
    <w:rsid w:val="00C477EE"/>
    <w:rPr>
      <w:color w:val="0000FF"/>
      <w:u w:val="single"/>
    </w:rPr>
  </w:style>
  <w:style w:type="paragraph" w:styleId="a4">
    <w:name w:val="Balloon Text"/>
    <w:basedOn w:val="a"/>
    <w:link w:val="a5"/>
    <w:rsid w:val="00750E4A"/>
    <w:rPr>
      <w:rFonts w:ascii="Tahoma" w:hAnsi="Tahoma"/>
      <w:sz w:val="16"/>
      <w:szCs w:val="16"/>
      <w:lang w:val="x-none" w:eastAsia="x-none"/>
    </w:rPr>
  </w:style>
  <w:style w:type="character" w:customStyle="1" w:styleId="a5">
    <w:name w:val="Текст выноски Знак"/>
    <w:link w:val="a4"/>
    <w:rsid w:val="00750E4A"/>
    <w:rPr>
      <w:rFonts w:ascii="Tahoma" w:hAnsi="Tahoma" w:cs="Tahoma"/>
      <w:sz w:val="16"/>
      <w:szCs w:val="16"/>
    </w:rPr>
  </w:style>
  <w:style w:type="paragraph" w:styleId="a6">
    <w:name w:val="header"/>
    <w:basedOn w:val="a"/>
    <w:link w:val="a7"/>
    <w:uiPriority w:val="99"/>
    <w:rsid w:val="00F24796"/>
    <w:pPr>
      <w:tabs>
        <w:tab w:val="center" w:pos="4677"/>
        <w:tab w:val="right" w:pos="9355"/>
      </w:tabs>
    </w:pPr>
    <w:rPr>
      <w:lang w:val="x-none" w:eastAsia="x-none"/>
    </w:rPr>
  </w:style>
  <w:style w:type="character" w:customStyle="1" w:styleId="a7">
    <w:name w:val="Верхний колонтитул Знак"/>
    <w:link w:val="a6"/>
    <w:uiPriority w:val="99"/>
    <w:rsid w:val="00F24796"/>
    <w:rPr>
      <w:sz w:val="24"/>
      <w:szCs w:val="24"/>
    </w:rPr>
  </w:style>
  <w:style w:type="paragraph" w:styleId="a8">
    <w:name w:val="footer"/>
    <w:basedOn w:val="a"/>
    <w:link w:val="a9"/>
    <w:rsid w:val="00F24796"/>
    <w:pPr>
      <w:tabs>
        <w:tab w:val="center" w:pos="4677"/>
        <w:tab w:val="right" w:pos="9355"/>
      </w:tabs>
    </w:pPr>
    <w:rPr>
      <w:lang w:val="x-none" w:eastAsia="x-none"/>
    </w:rPr>
  </w:style>
  <w:style w:type="character" w:customStyle="1" w:styleId="a9">
    <w:name w:val="Нижний колонтитул Знак"/>
    <w:link w:val="a8"/>
    <w:rsid w:val="00F24796"/>
    <w:rPr>
      <w:sz w:val="24"/>
      <w:szCs w:val="24"/>
    </w:rPr>
  </w:style>
  <w:style w:type="character" w:customStyle="1" w:styleId="pagesindoccount">
    <w:name w:val="pagesindoccount"/>
    <w:rsid w:val="002F38A2"/>
  </w:style>
  <w:style w:type="character" w:customStyle="1" w:styleId="ConsPlusNonformat">
    <w:name w:val="ConsPlusNonformat Знак"/>
    <w:link w:val="ConsPlusNonformat0"/>
    <w:locked/>
    <w:rsid w:val="007E6709"/>
    <w:rPr>
      <w:rFonts w:ascii="Courier New" w:hAnsi="Courier New" w:cs="Courier New"/>
      <w:lang w:val="ru-RU" w:eastAsia="ru-RU" w:bidi="ar-SA"/>
    </w:rPr>
  </w:style>
  <w:style w:type="paragraph" w:customStyle="1" w:styleId="ConsPlusNonformat0">
    <w:name w:val="ConsPlusNonformat"/>
    <w:link w:val="ConsPlusNonformat"/>
    <w:uiPriority w:val="99"/>
    <w:rsid w:val="007E6709"/>
    <w:pPr>
      <w:widowControl w:val="0"/>
      <w:autoSpaceDE w:val="0"/>
      <w:autoSpaceDN w:val="0"/>
      <w:adjustRightInd w:val="0"/>
    </w:pPr>
    <w:rPr>
      <w:rFonts w:ascii="Courier New" w:hAnsi="Courier New" w:cs="Courier New"/>
    </w:rPr>
  </w:style>
  <w:style w:type="character" w:customStyle="1" w:styleId="pagesindoc">
    <w:name w:val="pagesindoc"/>
    <w:rsid w:val="00330782"/>
  </w:style>
  <w:style w:type="character" w:styleId="aa">
    <w:name w:val="annotation reference"/>
    <w:rsid w:val="003470CC"/>
    <w:rPr>
      <w:sz w:val="16"/>
      <w:szCs w:val="16"/>
    </w:rPr>
  </w:style>
  <w:style w:type="paragraph" w:styleId="ab">
    <w:name w:val="annotation text"/>
    <w:basedOn w:val="a"/>
    <w:link w:val="ac"/>
    <w:rsid w:val="003470CC"/>
    <w:rPr>
      <w:sz w:val="20"/>
      <w:szCs w:val="20"/>
    </w:rPr>
  </w:style>
  <w:style w:type="character" w:customStyle="1" w:styleId="ac">
    <w:name w:val="Текст примечания Знак"/>
    <w:basedOn w:val="a0"/>
    <w:link w:val="ab"/>
    <w:rsid w:val="003470CC"/>
  </w:style>
  <w:style w:type="paragraph" w:styleId="ad">
    <w:name w:val="annotation subject"/>
    <w:basedOn w:val="ab"/>
    <w:next w:val="ab"/>
    <w:link w:val="ae"/>
    <w:rsid w:val="003470CC"/>
    <w:rPr>
      <w:b/>
      <w:bCs/>
      <w:lang w:val="x-none" w:eastAsia="x-none"/>
    </w:rPr>
  </w:style>
  <w:style w:type="character" w:customStyle="1" w:styleId="ae">
    <w:name w:val="Тема примечания Знак"/>
    <w:link w:val="ad"/>
    <w:rsid w:val="003470CC"/>
    <w:rPr>
      <w:b/>
      <w:bCs/>
    </w:rPr>
  </w:style>
  <w:style w:type="character" w:customStyle="1" w:styleId="af">
    <w:name w:val="Основной текст_"/>
    <w:link w:val="1"/>
    <w:rsid w:val="001B3303"/>
    <w:rPr>
      <w:spacing w:val="2"/>
      <w:sz w:val="25"/>
      <w:szCs w:val="25"/>
      <w:shd w:val="clear" w:color="auto" w:fill="FFFFFF"/>
    </w:rPr>
  </w:style>
  <w:style w:type="paragraph" w:customStyle="1" w:styleId="1">
    <w:name w:val="Основной текст1"/>
    <w:basedOn w:val="a"/>
    <w:link w:val="af"/>
    <w:rsid w:val="001B3303"/>
    <w:pPr>
      <w:widowControl w:val="0"/>
      <w:shd w:val="clear" w:color="auto" w:fill="FFFFFF"/>
      <w:spacing w:before="360" w:after="240" w:line="0" w:lineRule="atLeast"/>
      <w:jc w:val="center"/>
    </w:pPr>
    <w:rPr>
      <w:spacing w:val="2"/>
      <w:sz w:val="25"/>
      <w:szCs w:val="25"/>
      <w:lang w:val="x-none" w:eastAsia="x-none"/>
    </w:rPr>
  </w:style>
  <w:style w:type="character" w:customStyle="1" w:styleId="20">
    <w:name w:val="Заголовок 2 Знак"/>
    <w:link w:val="2"/>
    <w:uiPriority w:val="9"/>
    <w:rsid w:val="009B45E0"/>
    <w:rPr>
      <w:b/>
      <w:bCs/>
      <w:sz w:val="36"/>
      <w:szCs w:val="36"/>
    </w:rPr>
  </w:style>
  <w:style w:type="paragraph" w:styleId="af0">
    <w:name w:val="List Paragraph"/>
    <w:basedOn w:val="a"/>
    <w:uiPriority w:val="34"/>
    <w:qFormat/>
    <w:rsid w:val="006B152F"/>
    <w:pPr>
      <w:spacing w:after="200" w:line="276" w:lineRule="auto"/>
      <w:ind w:left="720"/>
      <w:contextualSpacing/>
    </w:pPr>
    <w:rPr>
      <w:rFonts w:ascii="Calibri" w:eastAsia="Calibri" w:hAnsi="Calibri"/>
      <w:sz w:val="22"/>
      <w:szCs w:val="22"/>
      <w:lang w:eastAsia="en-US"/>
    </w:rPr>
  </w:style>
  <w:style w:type="table" w:styleId="af1">
    <w:name w:val="Table Grid"/>
    <w:basedOn w:val="a1"/>
    <w:uiPriority w:val="59"/>
    <w:rsid w:val="0063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20BCF"/>
    <w:rPr>
      <w:rFonts w:ascii="Courier New" w:hAnsi="Courier New" w:cs="Courier New"/>
      <w:sz w:val="20"/>
      <w:szCs w:val="20"/>
    </w:rPr>
  </w:style>
  <w:style w:type="character" w:customStyle="1" w:styleId="af3">
    <w:name w:val="Текст Знак"/>
    <w:link w:val="af2"/>
    <w:rsid w:val="00E20BCF"/>
    <w:rPr>
      <w:rFonts w:ascii="Courier New" w:hAnsi="Courier New" w:cs="Courier New"/>
    </w:rPr>
  </w:style>
  <w:style w:type="paragraph" w:styleId="af4">
    <w:name w:val="footnote text"/>
    <w:basedOn w:val="a"/>
    <w:link w:val="af5"/>
    <w:rsid w:val="00E20BCF"/>
    <w:rPr>
      <w:sz w:val="20"/>
      <w:szCs w:val="20"/>
    </w:rPr>
  </w:style>
  <w:style w:type="character" w:customStyle="1" w:styleId="af5">
    <w:name w:val="Текст сноски Знак"/>
    <w:basedOn w:val="a0"/>
    <w:link w:val="af4"/>
    <w:rsid w:val="00E20BCF"/>
  </w:style>
  <w:style w:type="character" w:styleId="af6">
    <w:name w:val="footnote reference"/>
    <w:rsid w:val="00E20BCF"/>
    <w:rPr>
      <w:vertAlign w:val="superscript"/>
    </w:rPr>
  </w:style>
  <w:style w:type="character" w:customStyle="1" w:styleId="markedcontent">
    <w:name w:val="markedcontent"/>
    <w:basedOn w:val="a0"/>
    <w:rsid w:val="00E553A0"/>
  </w:style>
  <w:style w:type="paragraph" w:styleId="HTML">
    <w:name w:val="HTML Preformatted"/>
    <w:basedOn w:val="a"/>
    <w:link w:val="HTML0"/>
    <w:uiPriority w:val="99"/>
    <w:unhideWhenUsed/>
    <w:rsid w:val="0027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71C43"/>
    <w:rPr>
      <w:rFonts w:ascii="Courier New" w:hAnsi="Courier New" w:cs="Courier New"/>
    </w:rPr>
  </w:style>
  <w:style w:type="paragraph" w:styleId="af7">
    <w:name w:val="endnote text"/>
    <w:basedOn w:val="a"/>
    <w:link w:val="af8"/>
    <w:rsid w:val="004C3869"/>
    <w:rPr>
      <w:sz w:val="20"/>
      <w:szCs w:val="20"/>
    </w:rPr>
  </w:style>
  <w:style w:type="character" w:customStyle="1" w:styleId="af8">
    <w:name w:val="Текст концевой сноски Знак"/>
    <w:basedOn w:val="a0"/>
    <w:link w:val="af7"/>
    <w:rsid w:val="004C3869"/>
  </w:style>
  <w:style w:type="paragraph" w:styleId="af9">
    <w:name w:val="Revision"/>
    <w:hidden/>
    <w:uiPriority w:val="99"/>
    <w:semiHidden/>
    <w:rsid w:val="00F526F2"/>
    <w:rPr>
      <w:sz w:val="24"/>
      <w:szCs w:val="24"/>
    </w:rPr>
  </w:style>
  <w:style w:type="character" w:customStyle="1" w:styleId="info-data">
    <w:name w:val="info-data"/>
    <w:basedOn w:val="a0"/>
    <w:rsid w:val="001351B5"/>
  </w:style>
  <w:style w:type="paragraph" w:styleId="afa">
    <w:name w:val="Normal (Web)"/>
    <w:basedOn w:val="a"/>
    <w:uiPriority w:val="99"/>
    <w:unhideWhenUsed/>
    <w:rsid w:val="005741F5"/>
    <w:pPr>
      <w:spacing w:before="100" w:beforeAutospacing="1" w:after="100" w:afterAutospacing="1"/>
    </w:pPr>
  </w:style>
  <w:style w:type="character" w:customStyle="1" w:styleId="21">
    <w:name w:val="Основной текст (2)_"/>
    <w:basedOn w:val="a0"/>
    <w:link w:val="22"/>
    <w:rsid w:val="006E0CE3"/>
    <w:rPr>
      <w:sz w:val="28"/>
      <w:szCs w:val="28"/>
      <w:shd w:val="clear" w:color="auto" w:fill="FFFFFF"/>
    </w:rPr>
  </w:style>
  <w:style w:type="paragraph" w:customStyle="1" w:styleId="22">
    <w:name w:val="Основной текст (2)"/>
    <w:basedOn w:val="a"/>
    <w:link w:val="21"/>
    <w:rsid w:val="006E0CE3"/>
    <w:pPr>
      <w:widowControl w:val="0"/>
      <w:shd w:val="clear" w:color="auto" w:fill="FFFFFF"/>
      <w:spacing w:after="600" w:line="322" w:lineRule="exact"/>
    </w:pPr>
    <w:rPr>
      <w:sz w:val="28"/>
      <w:szCs w:val="28"/>
    </w:rPr>
  </w:style>
  <w:style w:type="character" w:customStyle="1" w:styleId="ConsPlusNormal0">
    <w:name w:val="ConsPlusNormal Знак"/>
    <w:link w:val="ConsPlusNormal"/>
    <w:qFormat/>
    <w:locked/>
    <w:rsid w:val="002A0FA7"/>
    <w:rPr>
      <w:rFonts w:ascii="Arial" w:hAnsi="Arial" w:cs="Arial"/>
    </w:rPr>
  </w:style>
  <w:style w:type="character" w:customStyle="1" w:styleId="document-info-data">
    <w:name w:val="document-info-data"/>
    <w:basedOn w:val="a0"/>
    <w:rsid w:val="00000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A8"/>
    <w:rPr>
      <w:sz w:val="24"/>
      <w:szCs w:val="24"/>
    </w:rPr>
  </w:style>
  <w:style w:type="paragraph" w:styleId="2">
    <w:name w:val="heading 2"/>
    <w:basedOn w:val="a"/>
    <w:link w:val="20"/>
    <w:uiPriority w:val="9"/>
    <w:qFormat/>
    <w:rsid w:val="009B45E0"/>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477EE"/>
    <w:pPr>
      <w:widowControl w:val="0"/>
      <w:autoSpaceDE w:val="0"/>
      <w:autoSpaceDN w:val="0"/>
      <w:adjustRightInd w:val="0"/>
      <w:ind w:firstLine="720"/>
    </w:pPr>
    <w:rPr>
      <w:rFonts w:ascii="Arial" w:hAnsi="Arial" w:cs="Arial"/>
    </w:rPr>
  </w:style>
  <w:style w:type="paragraph" w:customStyle="1" w:styleId="ConsPlusTitle">
    <w:name w:val="ConsPlusTitle"/>
    <w:rsid w:val="00C477EE"/>
    <w:pPr>
      <w:widowControl w:val="0"/>
      <w:autoSpaceDE w:val="0"/>
      <w:autoSpaceDN w:val="0"/>
      <w:adjustRightInd w:val="0"/>
    </w:pPr>
    <w:rPr>
      <w:b/>
      <w:bCs/>
      <w:sz w:val="24"/>
      <w:szCs w:val="24"/>
    </w:rPr>
  </w:style>
  <w:style w:type="character" w:styleId="a3">
    <w:name w:val="Hyperlink"/>
    <w:uiPriority w:val="99"/>
    <w:rsid w:val="00C477EE"/>
    <w:rPr>
      <w:color w:val="0000FF"/>
      <w:u w:val="single"/>
    </w:rPr>
  </w:style>
  <w:style w:type="paragraph" w:styleId="a4">
    <w:name w:val="Balloon Text"/>
    <w:basedOn w:val="a"/>
    <w:link w:val="a5"/>
    <w:rsid w:val="00750E4A"/>
    <w:rPr>
      <w:rFonts w:ascii="Tahoma" w:hAnsi="Tahoma"/>
      <w:sz w:val="16"/>
      <w:szCs w:val="16"/>
      <w:lang w:val="x-none" w:eastAsia="x-none"/>
    </w:rPr>
  </w:style>
  <w:style w:type="character" w:customStyle="1" w:styleId="a5">
    <w:name w:val="Текст выноски Знак"/>
    <w:link w:val="a4"/>
    <w:rsid w:val="00750E4A"/>
    <w:rPr>
      <w:rFonts w:ascii="Tahoma" w:hAnsi="Tahoma" w:cs="Tahoma"/>
      <w:sz w:val="16"/>
      <w:szCs w:val="16"/>
    </w:rPr>
  </w:style>
  <w:style w:type="paragraph" w:styleId="a6">
    <w:name w:val="header"/>
    <w:basedOn w:val="a"/>
    <w:link w:val="a7"/>
    <w:uiPriority w:val="99"/>
    <w:rsid w:val="00F24796"/>
    <w:pPr>
      <w:tabs>
        <w:tab w:val="center" w:pos="4677"/>
        <w:tab w:val="right" w:pos="9355"/>
      </w:tabs>
    </w:pPr>
    <w:rPr>
      <w:lang w:val="x-none" w:eastAsia="x-none"/>
    </w:rPr>
  </w:style>
  <w:style w:type="character" w:customStyle="1" w:styleId="a7">
    <w:name w:val="Верхний колонтитул Знак"/>
    <w:link w:val="a6"/>
    <w:uiPriority w:val="99"/>
    <w:rsid w:val="00F24796"/>
    <w:rPr>
      <w:sz w:val="24"/>
      <w:szCs w:val="24"/>
    </w:rPr>
  </w:style>
  <w:style w:type="paragraph" w:styleId="a8">
    <w:name w:val="footer"/>
    <w:basedOn w:val="a"/>
    <w:link w:val="a9"/>
    <w:rsid w:val="00F24796"/>
    <w:pPr>
      <w:tabs>
        <w:tab w:val="center" w:pos="4677"/>
        <w:tab w:val="right" w:pos="9355"/>
      </w:tabs>
    </w:pPr>
    <w:rPr>
      <w:lang w:val="x-none" w:eastAsia="x-none"/>
    </w:rPr>
  </w:style>
  <w:style w:type="character" w:customStyle="1" w:styleId="a9">
    <w:name w:val="Нижний колонтитул Знак"/>
    <w:link w:val="a8"/>
    <w:rsid w:val="00F24796"/>
    <w:rPr>
      <w:sz w:val="24"/>
      <w:szCs w:val="24"/>
    </w:rPr>
  </w:style>
  <w:style w:type="character" w:customStyle="1" w:styleId="pagesindoccount">
    <w:name w:val="pagesindoccount"/>
    <w:rsid w:val="002F38A2"/>
  </w:style>
  <w:style w:type="character" w:customStyle="1" w:styleId="ConsPlusNonformat">
    <w:name w:val="ConsPlusNonformat Знак"/>
    <w:link w:val="ConsPlusNonformat0"/>
    <w:locked/>
    <w:rsid w:val="007E6709"/>
    <w:rPr>
      <w:rFonts w:ascii="Courier New" w:hAnsi="Courier New" w:cs="Courier New"/>
      <w:lang w:val="ru-RU" w:eastAsia="ru-RU" w:bidi="ar-SA"/>
    </w:rPr>
  </w:style>
  <w:style w:type="paragraph" w:customStyle="1" w:styleId="ConsPlusNonformat0">
    <w:name w:val="ConsPlusNonformat"/>
    <w:link w:val="ConsPlusNonformat"/>
    <w:uiPriority w:val="99"/>
    <w:rsid w:val="007E6709"/>
    <w:pPr>
      <w:widowControl w:val="0"/>
      <w:autoSpaceDE w:val="0"/>
      <w:autoSpaceDN w:val="0"/>
      <w:adjustRightInd w:val="0"/>
    </w:pPr>
    <w:rPr>
      <w:rFonts w:ascii="Courier New" w:hAnsi="Courier New" w:cs="Courier New"/>
    </w:rPr>
  </w:style>
  <w:style w:type="character" w:customStyle="1" w:styleId="pagesindoc">
    <w:name w:val="pagesindoc"/>
    <w:rsid w:val="00330782"/>
  </w:style>
  <w:style w:type="character" w:styleId="aa">
    <w:name w:val="annotation reference"/>
    <w:rsid w:val="003470CC"/>
    <w:rPr>
      <w:sz w:val="16"/>
      <w:szCs w:val="16"/>
    </w:rPr>
  </w:style>
  <w:style w:type="paragraph" w:styleId="ab">
    <w:name w:val="annotation text"/>
    <w:basedOn w:val="a"/>
    <w:link w:val="ac"/>
    <w:rsid w:val="003470CC"/>
    <w:rPr>
      <w:sz w:val="20"/>
      <w:szCs w:val="20"/>
    </w:rPr>
  </w:style>
  <w:style w:type="character" w:customStyle="1" w:styleId="ac">
    <w:name w:val="Текст примечания Знак"/>
    <w:basedOn w:val="a0"/>
    <w:link w:val="ab"/>
    <w:rsid w:val="003470CC"/>
  </w:style>
  <w:style w:type="paragraph" w:styleId="ad">
    <w:name w:val="annotation subject"/>
    <w:basedOn w:val="ab"/>
    <w:next w:val="ab"/>
    <w:link w:val="ae"/>
    <w:rsid w:val="003470CC"/>
    <w:rPr>
      <w:b/>
      <w:bCs/>
      <w:lang w:val="x-none" w:eastAsia="x-none"/>
    </w:rPr>
  </w:style>
  <w:style w:type="character" w:customStyle="1" w:styleId="ae">
    <w:name w:val="Тема примечания Знак"/>
    <w:link w:val="ad"/>
    <w:rsid w:val="003470CC"/>
    <w:rPr>
      <w:b/>
      <w:bCs/>
    </w:rPr>
  </w:style>
  <w:style w:type="character" w:customStyle="1" w:styleId="af">
    <w:name w:val="Основной текст_"/>
    <w:link w:val="1"/>
    <w:rsid w:val="001B3303"/>
    <w:rPr>
      <w:spacing w:val="2"/>
      <w:sz w:val="25"/>
      <w:szCs w:val="25"/>
      <w:shd w:val="clear" w:color="auto" w:fill="FFFFFF"/>
    </w:rPr>
  </w:style>
  <w:style w:type="paragraph" w:customStyle="1" w:styleId="1">
    <w:name w:val="Основной текст1"/>
    <w:basedOn w:val="a"/>
    <w:link w:val="af"/>
    <w:rsid w:val="001B3303"/>
    <w:pPr>
      <w:widowControl w:val="0"/>
      <w:shd w:val="clear" w:color="auto" w:fill="FFFFFF"/>
      <w:spacing w:before="360" w:after="240" w:line="0" w:lineRule="atLeast"/>
      <w:jc w:val="center"/>
    </w:pPr>
    <w:rPr>
      <w:spacing w:val="2"/>
      <w:sz w:val="25"/>
      <w:szCs w:val="25"/>
      <w:lang w:val="x-none" w:eastAsia="x-none"/>
    </w:rPr>
  </w:style>
  <w:style w:type="character" w:customStyle="1" w:styleId="20">
    <w:name w:val="Заголовок 2 Знак"/>
    <w:link w:val="2"/>
    <w:uiPriority w:val="9"/>
    <w:rsid w:val="009B45E0"/>
    <w:rPr>
      <w:b/>
      <w:bCs/>
      <w:sz w:val="36"/>
      <w:szCs w:val="36"/>
    </w:rPr>
  </w:style>
  <w:style w:type="paragraph" w:styleId="af0">
    <w:name w:val="List Paragraph"/>
    <w:basedOn w:val="a"/>
    <w:uiPriority w:val="34"/>
    <w:qFormat/>
    <w:rsid w:val="006B152F"/>
    <w:pPr>
      <w:spacing w:after="200" w:line="276" w:lineRule="auto"/>
      <w:ind w:left="720"/>
      <w:contextualSpacing/>
    </w:pPr>
    <w:rPr>
      <w:rFonts w:ascii="Calibri" w:eastAsia="Calibri" w:hAnsi="Calibri"/>
      <w:sz w:val="22"/>
      <w:szCs w:val="22"/>
      <w:lang w:eastAsia="en-US"/>
    </w:rPr>
  </w:style>
  <w:style w:type="table" w:styleId="af1">
    <w:name w:val="Table Grid"/>
    <w:basedOn w:val="a1"/>
    <w:uiPriority w:val="59"/>
    <w:rsid w:val="0063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20BCF"/>
    <w:rPr>
      <w:rFonts w:ascii="Courier New" w:hAnsi="Courier New" w:cs="Courier New"/>
      <w:sz w:val="20"/>
      <w:szCs w:val="20"/>
    </w:rPr>
  </w:style>
  <w:style w:type="character" w:customStyle="1" w:styleId="af3">
    <w:name w:val="Текст Знак"/>
    <w:link w:val="af2"/>
    <w:rsid w:val="00E20BCF"/>
    <w:rPr>
      <w:rFonts w:ascii="Courier New" w:hAnsi="Courier New" w:cs="Courier New"/>
    </w:rPr>
  </w:style>
  <w:style w:type="paragraph" w:styleId="af4">
    <w:name w:val="footnote text"/>
    <w:basedOn w:val="a"/>
    <w:link w:val="af5"/>
    <w:rsid w:val="00E20BCF"/>
    <w:rPr>
      <w:sz w:val="20"/>
      <w:szCs w:val="20"/>
    </w:rPr>
  </w:style>
  <w:style w:type="character" w:customStyle="1" w:styleId="af5">
    <w:name w:val="Текст сноски Знак"/>
    <w:basedOn w:val="a0"/>
    <w:link w:val="af4"/>
    <w:rsid w:val="00E20BCF"/>
  </w:style>
  <w:style w:type="character" w:styleId="af6">
    <w:name w:val="footnote reference"/>
    <w:rsid w:val="00E20BCF"/>
    <w:rPr>
      <w:vertAlign w:val="superscript"/>
    </w:rPr>
  </w:style>
  <w:style w:type="character" w:customStyle="1" w:styleId="markedcontent">
    <w:name w:val="markedcontent"/>
    <w:basedOn w:val="a0"/>
    <w:rsid w:val="00E553A0"/>
  </w:style>
  <w:style w:type="paragraph" w:styleId="HTML">
    <w:name w:val="HTML Preformatted"/>
    <w:basedOn w:val="a"/>
    <w:link w:val="HTML0"/>
    <w:uiPriority w:val="99"/>
    <w:unhideWhenUsed/>
    <w:rsid w:val="0027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71C43"/>
    <w:rPr>
      <w:rFonts w:ascii="Courier New" w:hAnsi="Courier New" w:cs="Courier New"/>
    </w:rPr>
  </w:style>
  <w:style w:type="paragraph" w:styleId="af7">
    <w:name w:val="endnote text"/>
    <w:basedOn w:val="a"/>
    <w:link w:val="af8"/>
    <w:rsid w:val="004C3869"/>
    <w:rPr>
      <w:sz w:val="20"/>
      <w:szCs w:val="20"/>
    </w:rPr>
  </w:style>
  <w:style w:type="character" w:customStyle="1" w:styleId="af8">
    <w:name w:val="Текст концевой сноски Знак"/>
    <w:basedOn w:val="a0"/>
    <w:link w:val="af7"/>
    <w:rsid w:val="004C3869"/>
  </w:style>
  <w:style w:type="paragraph" w:styleId="af9">
    <w:name w:val="Revision"/>
    <w:hidden/>
    <w:uiPriority w:val="99"/>
    <w:semiHidden/>
    <w:rsid w:val="00F526F2"/>
    <w:rPr>
      <w:sz w:val="24"/>
      <w:szCs w:val="24"/>
    </w:rPr>
  </w:style>
  <w:style w:type="character" w:customStyle="1" w:styleId="info-data">
    <w:name w:val="info-data"/>
    <w:basedOn w:val="a0"/>
    <w:rsid w:val="001351B5"/>
  </w:style>
  <w:style w:type="paragraph" w:styleId="afa">
    <w:name w:val="Normal (Web)"/>
    <w:basedOn w:val="a"/>
    <w:uiPriority w:val="99"/>
    <w:unhideWhenUsed/>
    <w:rsid w:val="005741F5"/>
    <w:pPr>
      <w:spacing w:before="100" w:beforeAutospacing="1" w:after="100" w:afterAutospacing="1"/>
    </w:pPr>
  </w:style>
  <w:style w:type="character" w:customStyle="1" w:styleId="21">
    <w:name w:val="Основной текст (2)_"/>
    <w:basedOn w:val="a0"/>
    <w:link w:val="22"/>
    <w:rsid w:val="006E0CE3"/>
    <w:rPr>
      <w:sz w:val="28"/>
      <w:szCs w:val="28"/>
      <w:shd w:val="clear" w:color="auto" w:fill="FFFFFF"/>
    </w:rPr>
  </w:style>
  <w:style w:type="paragraph" w:customStyle="1" w:styleId="22">
    <w:name w:val="Основной текст (2)"/>
    <w:basedOn w:val="a"/>
    <w:link w:val="21"/>
    <w:rsid w:val="006E0CE3"/>
    <w:pPr>
      <w:widowControl w:val="0"/>
      <w:shd w:val="clear" w:color="auto" w:fill="FFFFFF"/>
      <w:spacing w:after="600" w:line="322" w:lineRule="exact"/>
    </w:pPr>
    <w:rPr>
      <w:sz w:val="28"/>
      <w:szCs w:val="28"/>
    </w:rPr>
  </w:style>
  <w:style w:type="character" w:customStyle="1" w:styleId="ConsPlusNormal0">
    <w:name w:val="ConsPlusNormal Знак"/>
    <w:link w:val="ConsPlusNormal"/>
    <w:qFormat/>
    <w:locked/>
    <w:rsid w:val="002A0FA7"/>
    <w:rPr>
      <w:rFonts w:ascii="Arial" w:hAnsi="Arial" w:cs="Arial"/>
    </w:rPr>
  </w:style>
  <w:style w:type="character" w:customStyle="1" w:styleId="document-info-data">
    <w:name w:val="document-info-data"/>
    <w:basedOn w:val="a0"/>
    <w:rsid w:val="0000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574">
      <w:bodyDiv w:val="1"/>
      <w:marLeft w:val="0"/>
      <w:marRight w:val="0"/>
      <w:marTop w:val="0"/>
      <w:marBottom w:val="0"/>
      <w:divBdr>
        <w:top w:val="none" w:sz="0" w:space="0" w:color="auto"/>
        <w:left w:val="none" w:sz="0" w:space="0" w:color="auto"/>
        <w:bottom w:val="none" w:sz="0" w:space="0" w:color="auto"/>
        <w:right w:val="none" w:sz="0" w:space="0" w:color="auto"/>
      </w:divBdr>
    </w:div>
    <w:div w:id="28341412">
      <w:bodyDiv w:val="1"/>
      <w:marLeft w:val="0"/>
      <w:marRight w:val="0"/>
      <w:marTop w:val="0"/>
      <w:marBottom w:val="0"/>
      <w:divBdr>
        <w:top w:val="none" w:sz="0" w:space="0" w:color="auto"/>
        <w:left w:val="none" w:sz="0" w:space="0" w:color="auto"/>
        <w:bottom w:val="none" w:sz="0" w:space="0" w:color="auto"/>
        <w:right w:val="none" w:sz="0" w:space="0" w:color="auto"/>
      </w:divBdr>
    </w:div>
    <w:div w:id="38674641">
      <w:bodyDiv w:val="1"/>
      <w:marLeft w:val="0"/>
      <w:marRight w:val="0"/>
      <w:marTop w:val="0"/>
      <w:marBottom w:val="0"/>
      <w:divBdr>
        <w:top w:val="none" w:sz="0" w:space="0" w:color="auto"/>
        <w:left w:val="none" w:sz="0" w:space="0" w:color="auto"/>
        <w:bottom w:val="none" w:sz="0" w:space="0" w:color="auto"/>
        <w:right w:val="none" w:sz="0" w:space="0" w:color="auto"/>
      </w:divBdr>
    </w:div>
    <w:div w:id="42101429">
      <w:bodyDiv w:val="1"/>
      <w:marLeft w:val="0"/>
      <w:marRight w:val="0"/>
      <w:marTop w:val="0"/>
      <w:marBottom w:val="0"/>
      <w:divBdr>
        <w:top w:val="none" w:sz="0" w:space="0" w:color="auto"/>
        <w:left w:val="none" w:sz="0" w:space="0" w:color="auto"/>
        <w:bottom w:val="none" w:sz="0" w:space="0" w:color="auto"/>
        <w:right w:val="none" w:sz="0" w:space="0" w:color="auto"/>
      </w:divBdr>
    </w:div>
    <w:div w:id="106390781">
      <w:bodyDiv w:val="1"/>
      <w:marLeft w:val="0"/>
      <w:marRight w:val="0"/>
      <w:marTop w:val="0"/>
      <w:marBottom w:val="0"/>
      <w:divBdr>
        <w:top w:val="none" w:sz="0" w:space="0" w:color="auto"/>
        <w:left w:val="none" w:sz="0" w:space="0" w:color="auto"/>
        <w:bottom w:val="none" w:sz="0" w:space="0" w:color="auto"/>
        <w:right w:val="none" w:sz="0" w:space="0" w:color="auto"/>
      </w:divBdr>
    </w:div>
    <w:div w:id="115956692">
      <w:bodyDiv w:val="1"/>
      <w:marLeft w:val="0"/>
      <w:marRight w:val="0"/>
      <w:marTop w:val="0"/>
      <w:marBottom w:val="0"/>
      <w:divBdr>
        <w:top w:val="none" w:sz="0" w:space="0" w:color="auto"/>
        <w:left w:val="none" w:sz="0" w:space="0" w:color="auto"/>
        <w:bottom w:val="none" w:sz="0" w:space="0" w:color="auto"/>
        <w:right w:val="none" w:sz="0" w:space="0" w:color="auto"/>
      </w:divBdr>
    </w:div>
    <w:div w:id="156118496">
      <w:bodyDiv w:val="1"/>
      <w:marLeft w:val="0"/>
      <w:marRight w:val="0"/>
      <w:marTop w:val="0"/>
      <w:marBottom w:val="0"/>
      <w:divBdr>
        <w:top w:val="none" w:sz="0" w:space="0" w:color="auto"/>
        <w:left w:val="none" w:sz="0" w:space="0" w:color="auto"/>
        <w:bottom w:val="none" w:sz="0" w:space="0" w:color="auto"/>
        <w:right w:val="none" w:sz="0" w:space="0" w:color="auto"/>
      </w:divBdr>
    </w:div>
    <w:div w:id="162162813">
      <w:bodyDiv w:val="1"/>
      <w:marLeft w:val="0"/>
      <w:marRight w:val="0"/>
      <w:marTop w:val="0"/>
      <w:marBottom w:val="0"/>
      <w:divBdr>
        <w:top w:val="none" w:sz="0" w:space="0" w:color="auto"/>
        <w:left w:val="none" w:sz="0" w:space="0" w:color="auto"/>
        <w:bottom w:val="none" w:sz="0" w:space="0" w:color="auto"/>
        <w:right w:val="none" w:sz="0" w:space="0" w:color="auto"/>
      </w:divBdr>
    </w:div>
    <w:div w:id="174417990">
      <w:bodyDiv w:val="1"/>
      <w:marLeft w:val="0"/>
      <w:marRight w:val="0"/>
      <w:marTop w:val="0"/>
      <w:marBottom w:val="0"/>
      <w:divBdr>
        <w:top w:val="none" w:sz="0" w:space="0" w:color="auto"/>
        <w:left w:val="none" w:sz="0" w:space="0" w:color="auto"/>
        <w:bottom w:val="none" w:sz="0" w:space="0" w:color="auto"/>
        <w:right w:val="none" w:sz="0" w:space="0" w:color="auto"/>
      </w:divBdr>
    </w:div>
    <w:div w:id="177820330">
      <w:bodyDiv w:val="1"/>
      <w:marLeft w:val="0"/>
      <w:marRight w:val="0"/>
      <w:marTop w:val="0"/>
      <w:marBottom w:val="0"/>
      <w:divBdr>
        <w:top w:val="none" w:sz="0" w:space="0" w:color="auto"/>
        <w:left w:val="none" w:sz="0" w:space="0" w:color="auto"/>
        <w:bottom w:val="none" w:sz="0" w:space="0" w:color="auto"/>
        <w:right w:val="none" w:sz="0" w:space="0" w:color="auto"/>
      </w:divBdr>
    </w:div>
    <w:div w:id="204947822">
      <w:bodyDiv w:val="1"/>
      <w:marLeft w:val="0"/>
      <w:marRight w:val="0"/>
      <w:marTop w:val="0"/>
      <w:marBottom w:val="0"/>
      <w:divBdr>
        <w:top w:val="none" w:sz="0" w:space="0" w:color="auto"/>
        <w:left w:val="none" w:sz="0" w:space="0" w:color="auto"/>
        <w:bottom w:val="none" w:sz="0" w:space="0" w:color="auto"/>
        <w:right w:val="none" w:sz="0" w:space="0" w:color="auto"/>
      </w:divBdr>
      <w:divsChild>
        <w:div w:id="407969716">
          <w:marLeft w:val="0"/>
          <w:marRight w:val="0"/>
          <w:marTop w:val="0"/>
          <w:marBottom w:val="0"/>
          <w:divBdr>
            <w:top w:val="none" w:sz="0" w:space="0" w:color="auto"/>
            <w:left w:val="single" w:sz="24" w:space="0" w:color="CED3F1"/>
            <w:bottom w:val="none" w:sz="0" w:space="0" w:color="auto"/>
            <w:right w:val="none" w:sz="0" w:space="0" w:color="auto"/>
          </w:divBdr>
        </w:div>
        <w:div w:id="1493832112">
          <w:marLeft w:val="0"/>
          <w:marRight w:val="0"/>
          <w:marTop w:val="0"/>
          <w:marBottom w:val="0"/>
          <w:divBdr>
            <w:top w:val="none" w:sz="0" w:space="0" w:color="auto"/>
            <w:left w:val="single" w:sz="24" w:space="0" w:color="CED3F1"/>
            <w:bottom w:val="none" w:sz="0" w:space="0" w:color="auto"/>
            <w:right w:val="none" w:sz="0" w:space="0" w:color="auto"/>
          </w:divBdr>
        </w:div>
      </w:divsChild>
    </w:div>
    <w:div w:id="220942105">
      <w:bodyDiv w:val="1"/>
      <w:marLeft w:val="0"/>
      <w:marRight w:val="0"/>
      <w:marTop w:val="0"/>
      <w:marBottom w:val="0"/>
      <w:divBdr>
        <w:top w:val="none" w:sz="0" w:space="0" w:color="auto"/>
        <w:left w:val="none" w:sz="0" w:space="0" w:color="auto"/>
        <w:bottom w:val="none" w:sz="0" w:space="0" w:color="auto"/>
        <w:right w:val="none" w:sz="0" w:space="0" w:color="auto"/>
      </w:divBdr>
    </w:div>
    <w:div w:id="221135877">
      <w:bodyDiv w:val="1"/>
      <w:marLeft w:val="0"/>
      <w:marRight w:val="0"/>
      <w:marTop w:val="0"/>
      <w:marBottom w:val="0"/>
      <w:divBdr>
        <w:top w:val="none" w:sz="0" w:space="0" w:color="auto"/>
        <w:left w:val="none" w:sz="0" w:space="0" w:color="auto"/>
        <w:bottom w:val="none" w:sz="0" w:space="0" w:color="auto"/>
        <w:right w:val="none" w:sz="0" w:space="0" w:color="auto"/>
      </w:divBdr>
    </w:div>
    <w:div w:id="223105937">
      <w:bodyDiv w:val="1"/>
      <w:marLeft w:val="0"/>
      <w:marRight w:val="0"/>
      <w:marTop w:val="0"/>
      <w:marBottom w:val="0"/>
      <w:divBdr>
        <w:top w:val="none" w:sz="0" w:space="0" w:color="auto"/>
        <w:left w:val="none" w:sz="0" w:space="0" w:color="auto"/>
        <w:bottom w:val="none" w:sz="0" w:space="0" w:color="auto"/>
        <w:right w:val="none" w:sz="0" w:space="0" w:color="auto"/>
      </w:divBdr>
    </w:div>
    <w:div w:id="248202016">
      <w:bodyDiv w:val="1"/>
      <w:marLeft w:val="0"/>
      <w:marRight w:val="0"/>
      <w:marTop w:val="0"/>
      <w:marBottom w:val="0"/>
      <w:divBdr>
        <w:top w:val="none" w:sz="0" w:space="0" w:color="auto"/>
        <w:left w:val="none" w:sz="0" w:space="0" w:color="auto"/>
        <w:bottom w:val="none" w:sz="0" w:space="0" w:color="auto"/>
        <w:right w:val="none" w:sz="0" w:space="0" w:color="auto"/>
      </w:divBdr>
    </w:div>
    <w:div w:id="249773911">
      <w:bodyDiv w:val="1"/>
      <w:marLeft w:val="0"/>
      <w:marRight w:val="0"/>
      <w:marTop w:val="0"/>
      <w:marBottom w:val="0"/>
      <w:divBdr>
        <w:top w:val="none" w:sz="0" w:space="0" w:color="auto"/>
        <w:left w:val="none" w:sz="0" w:space="0" w:color="auto"/>
        <w:bottom w:val="none" w:sz="0" w:space="0" w:color="auto"/>
        <w:right w:val="none" w:sz="0" w:space="0" w:color="auto"/>
      </w:divBdr>
    </w:div>
    <w:div w:id="265383519">
      <w:bodyDiv w:val="1"/>
      <w:marLeft w:val="0"/>
      <w:marRight w:val="0"/>
      <w:marTop w:val="0"/>
      <w:marBottom w:val="0"/>
      <w:divBdr>
        <w:top w:val="none" w:sz="0" w:space="0" w:color="auto"/>
        <w:left w:val="none" w:sz="0" w:space="0" w:color="auto"/>
        <w:bottom w:val="none" w:sz="0" w:space="0" w:color="auto"/>
        <w:right w:val="none" w:sz="0" w:space="0" w:color="auto"/>
      </w:divBdr>
    </w:div>
    <w:div w:id="266351493">
      <w:bodyDiv w:val="1"/>
      <w:marLeft w:val="0"/>
      <w:marRight w:val="0"/>
      <w:marTop w:val="0"/>
      <w:marBottom w:val="0"/>
      <w:divBdr>
        <w:top w:val="none" w:sz="0" w:space="0" w:color="auto"/>
        <w:left w:val="none" w:sz="0" w:space="0" w:color="auto"/>
        <w:bottom w:val="none" w:sz="0" w:space="0" w:color="auto"/>
        <w:right w:val="none" w:sz="0" w:space="0" w:color="auto"/>
      </w:divBdr>
    </w:div>
    <w:div w:id="271672306">
      <w:bodyDiv w:val="1"/>
      <w:marLeft w:val="0"/>
      <w:marRight w:val="0"/>
      <w:marTop w:val="0"/>
      <w:marBottom w:val="0"/>
      <w:divBdr>
        <w:top w:val="none" w:sz="0" w:space="0" w:color="auto"/>
        <w:left w:val="none" w:sz="0" w:space="0" w:color="auto"/>
        <w:bottom w:val="none" w:sz="0" w:space="0" w:color="auto"/>
        <w:right w:val="none" w:sz="0" w:space="0" w:color="auto"/>
      </w:divBdr>
    </w:div>
    <w:div w:id="363406769">
      <w:bodyDiv w:val="1"/>
      <w:marLeft w:val="0"/>
      <w:marRight w:val="0"/>
      <w:marTop w:val="0"/>
      <w:marBottom w:val="0"/>
      <w:divBdr>
        <w:top w:val="none" w:sz="0" w:space="0" w:color="auto"/>
        <w:left w:val="none" w:sz="0" w:space="0" w:color="auto"/>
        <w:bottom w:val="none" w:sz="0" w:space="0" w:color="auto"/>
        <w:right w:val="none" w:sz="0" w:space="0" w:color="auto"/>
      </w:divBdr>
    </w:div>
    <w:div w:id="446631652">
      <w:bodyDiv w:val="1"/>
      <w:marLeft w:val="0"/>
      <w:marRight w:val="0"/>
      <w:marTop w:val="0"/>
      <w:marBottom w:val="0"/>
      <w:divBdr>
        <w:top w:val="none" w:sz="0" w:space="0" w:color="auto"/>
        <w:left w:val="none" w:sz="0" w:space="0" w:color="auto"/>
        <w:bottom w:val="none" w:sz="0" w:space="0" w:color="auto"/>
        <w:right w:val="none" w:sz="0" w:space="0" w:color="auto"/>
      </w:divBdr>
    </w:div>
    <w:div w:id="455828497">
      <w:bodyDiv w:val="1"/>
      <w:marLeft w:val="0"/>
      <w:marRight w:val="0"/>
      <w:marTop w:val="0"/>
      <w:marBottom w:val="0"/>
      <w:divBdr>
        <w:top w:val="none" w:sz="0" w:space="0" w:color="auto"/>
        <w:left w:val="none" w:sz="0" w:space="0" w:color="auto"/>
        <w:bottom w:val="none" w:sz="0" w:space="0" w:color="auto"/>
        <w:right w:val="none" w:sz="0" w:space="0" w:color="auto"/>
      </w:divBdr>
    </w:div>
    <w:div w:id="466822469">
      <w:bodyDiv w:val="1"/>
      <w:marLeft w:val="0"/>
      <w:marRight w:val="0"/>
      <w:marTop w:val="0"/>
      <w:marBottom w:val="0"/>
      <w:divBdr>
        <w:top w:val="none" w:sz="0" w:space="0" w:color="auto"/>
        <w:left w:val="none" w:sz="0" w:space="0" w:color="auto"/>
        <w:bottom w:val="none" w:sz="0" w:space="0" w:color="auto"/>
        <w:right w:val="none" w:sz="0" w:space="0" w:color="auto"/>
      </w:divBdr>
    </w:div>
    <w:div w:id="494759792">
      <w:bodyDiv w:val="1"/>
      <w:marLeft w:val="0"/>
      <w:marRight w:val="0"/>
      <w:marTop w:val="0"/>
      <w:marBottom w:val="0"/>
      <w:divBdr>
        <w:top w:val="none" w:sz="0" w:space="0" w:color="auto"/>
        <w:left w:val="none" w:sz="0" w:space="0" w:color="auto"/>
        <w:bottom w:val="none" w:sz="0" w:space="0" w:color="auto"/>
        <w:right w:val="none" w:sz="0" w:space="0" w:color="auto"/>
      </w:divBdr>
    </w:div>
    <w:div w:id="511071420">
      <w:bodyDiv w:val="1"/>
      <w:marLeft w:val="0"/>
      <w:marRight w:val="0"/>
      <w:marTop w:val="0"/>
      <w:marBottom w:val="0"/>
      <w:divBdr>
        <w:top w:val="none" w:sz="0" w:space="0" w:color="auto"/>
        <w:left w:val="none" w:sz="0" w:space="0" w:color="auto"/>
        <w:bottom w:val="none" w:sz="0" w:space="0" w:color="auto"/>
        <w:right w:val="none" w:sz="0" w:space="0" w:color="auto"/>
      </w:divBdr>
    </w:div>
    <w:div w:id="517086330">
      <w:bodyDiv w:val="1"/>
      <w:marLeft w:val="0"/>
      <w:marRight w:val="0"/>
      <w:marTop w:val="0"/>
      <w:marBottom w:val="0"/>
      <w:divBdr>
        <w:top w:val="none" w:sz="0" w:space="0" w:color="auto"/>
        <w:left w:val="none" w:sz="0" w:space="0" w:color="auto"/>
        <w:bottom w:val="none" w:sz="0" w:space="0" w:color="auto"/>
        <w:right w:val="none" w:sz="0" w:space="0" w:color="auto"/>
      </w:divBdr>
      <w:divsChild>
        <w:div w:id="1532498806">
          <w:marLeft w:val="0"/>
          <w:marRight w:val="0"/>
          <w:marTop w:val="0"/>
          <w:marBottom w:val="0"/>
          <w:divBdr>
            <w:top w:val="none" w:sz="0" w:space="0" w:color="auto"/>
            <w:left w:val="none" w:sz="0" w:space="0" w:color="auto"/>
            <w:bottom w:val="none" w:sz="0" w:space="0" w:color="auto"/>
            <w:right w:val="none" w:sz="0" w:space="0" w:color="auto"/>
          </w:divBdr>
        </w:div>
        <w:div w:id="1543515839">
          <w:marLeft w:val="0"/>
          <w:marRight w:val="0"/>
          <w:marTop w:val="0"/>
          <w:marBottom w:val="0"/>
          <w:divBdr>
            <w:top w:val="none" w:sz="0" w:space="0" w:color="auto"/>
            <w:left w:val="none" w:sz="0" w:space="0" w:color="auto"/>
            <w:bottom w:val="none" w:sz="0" w:space="0" w:color="auto"/>
            <w:right w:val="none" w:sz="0" w:space="0" w:color="auto"/>
          </w:divBdr>
        </w:div>
      </w:divsChild>
    </w:div>
    <w:div w:id="518395620">
      <w:bodyDiv w:val="1"/>
      <w:marLeft w:val="0"/>
      <w:marRight w:val="0"/>
      <w:marTop w:val="0"/>
      <w:marBottom w:val="0"/>
      <w:divBdr>
        <w:top w:val="none" w:sz="0" w:space="0" w:color="auto"/>
        <w:left w:val="none" w:sz="0" w:space="0" w:color="auto"/>
        <w:bottom w:val="none" w:sz="0" w:space="0" w:color="auto"/>
        <w:right w:val="none" w:sz="0" w:space="0" w:color="auto"/>
      </w:divBdr>
    </w:div>
    <w:div w:id="524102057">
      <w:bodyDiv w:val="1"/>
      <w:marLeft w:val="0"/>
      <w:marRight w:val="0"/>
      <w:marTop w:val="0"/>
      <w:marBottom w:val="0"/>
      <w:divBdr>
        <w:top w:val="none" w:sz="0" w:space="0" w:color="auto"/>
        <w:left w:val="none" w:sz="0" w:space="0" w:color="auto"/>
        <w:bottom w:val="none" w:sz="0" w:space="0" w:color="auto"/>
        <w:right w:val="none" w:sz="0" w:space="0" w:color="auto"/>
      </w:divBdr>
    </w:div>
    <w:div w:id="526992543">
      <w:bodyDiv w:val="1"/>
      <w:marLeft w:val="0"/>
      <w:marRight w:val="0"/>
      <w:marTop w:val="0"/>
      <w:marBottom w:val="0"/>
      <w:divBdr>
        <w:top w:val="none" w:sz="0" w:space="0" w:color="auto"/>
        <w:left w:val="none" w:sz="0" w:space="0" w:color="auto"/>
        <w:bottom w:val="none" w:sz="0" w:space="0" w:color="auto"/>
        <w:right w:val="none" w:sz="0" w:space="0" w:color="auto"/>
      </w:divBdr>
    </w:div>
    <w:div w:id="536895409">
      <w:bodyDiv w:val="1"/>
      <w:marLeft w:val="0"/>
      <w:marRight w:val="0"/>
      <w:marTop w:val="0"/>
      <w:marBottom w:val="0"/>
      <w:divBdr>
        <w:top w:val="none" w:sz="0" w:space="0" w:color="auto"/>
        <w:left w:val="none" w:sz="0" w:space="0" w:color="auto"/>
        <w:bottom w:val="none" w:sz="0" w:space="0" w:color="auto"/>
        <w:right w:val="none" w:sz="0" w:space="0" w:color="auto"/>
      </w:divBdr>
    </w:div>
    <w:div w:id="561984725">
      <w:bodyDiv w:val="1"/>
      <w:marLeft w:val="0"/>
      <w:marRight w:val="0"/>
      <w:marTop w:val="0"/>
      <w:marBottom w:val="0"/>
      <w:divBdr>
        <w:top w:val="none" w:sz="0" w:space="0" w:color="auto"/>
        <w:left w:val="none" w:sz="0" w:space="0" w:color="auto"/>
        <w:bottom w:val="none" w:sz="0" w:space="0" w:color="auto"/>
        <w:right w:val="none" w:sz="0" w:space="0" w:color="auto"/>
      </w:divBdr>
    </w:div>
    <w:div w:id="638337247">
      <w:bodyDiv w:val="1"/>
      <w:marLeft w:val="0"/>
      <w:marRight w:val="0"/>
      <w:marTop w:val="0"/>
      <w:marBottom w:val="0"/>
      <w:divBdr>
        <w:top w:val="none" w:sz="0" w:space="0" w:color="auto"/>
        <w:left w:val="none" w:sz="0" w:space="0" w:color="auto"/>
        <w:bottom w:val="none" w:sz="0" w:space="0" w:color="auto"/>
        <w:right w:val="none" w:sz="0" w:space="0" w:color="auto"/>
      </w:divBdr>
    </w:div>
    <w:div w:id="676077009">
      <w:bodyDiv w:val="1"/>
      <w:marLeft w:val="0"/>
      <w:marRight w:val="0"/>
      <w:marTop w:val="0"/>
      <w:marBottom w:val="0"/>
      <w:divBdr>
        <w:top w:val="none" w:sz="0" w:space="0" w:color="auto"/>
        <w:left w:val="none" w:sz="0" w:space="0" w:color="auto"/>
        <w:bottom w:val="none" w:sz="0" w:space="0" w:color="auto"/>
        <w:right w:val="none" w:sz="0" w:space="0" w:color="auto"/>
      </w:divBdr>
    </w:div>
    <w:div w:id="686297594">
      <w:bodyDiv w:val="1"/>
      <w:marLeft w:val="0"/>
      <w:marRight w:val="0"/>
      <w:marTop w:val="0"/>
      <w:marBottom w:val="0"/>
      <w:divBdr>
        <w:top w:val="none" w:sz="0" w:space="0" w:color="auto"/>
        <w:left w:val="none" w:sz="0" w:space="0" w:color="auto"/>
        <w:bottom w:val="none" w:sz="0" w:space="0" w:color="auto"/>
        <w:right w:val="none" w:sz="0" w:space="0" w:color="auto"/>
      </w:divBdr>
    </w:div>
    <w:div w:id="690838115">
      <w:bodyDiv w:val="1"/>
      <w:marLeft w:val="0"/>
      <w:marRight w:val="0"/>
      <w:marTop w:val="0"/>
      <w:marBottom w:val="0"/>
      <w:divBdr>
        <w:top w:val="none" w:sz="0" w:space="0" w:color="auto"/>
        <w:left w:val="none" w:sz="0" w:space="0" w:color="auto"/>
        <w:bottom w:val="none" w:sz="0" w:space="0" w:color="auto"/>
        <w:right w:val="none" w:sz="0" w:space="0" w:color="auto"/>
      </w:divBdr>
      <w:divsChild>
        <w:div w:id="1436559244">
          <w:marLeft w:val="0"/>
          <w:marRight w:val="0"/>
          <w:marTop w:val="0"/>
          <w:marBottom w:val="0"/>
          <w:divBdr>
            <w:top w:val="none" w:sz="0" w:space="0" w:color="auto"/>
            <w:left w:val="none" w:sz="0" w:space="0" w:color="auto"/>
            <w:bottom w:val="none" w:sz="0" w:space="0" w:color="auto"/>
            <w:right w:val="none" w:sz="0" w:space="0" w:color="auto"/>
          </w:divBdr>
        </w:div>
      </w:divsChild>
    </w:div>
    <w:div w:id="714933080">
      <w:bodyDiv w:val="1"/>
      <w:marLeft w:val="0"/>
      <w:marRight w:val="0"/>
      <w:marTop w:val="0"/>
      <w:marBottom w:val="0"/>
      <w:divBdr>
        <w:top w:val="none" w:sz="0" w:space="0" w:color="auto"/>
        <w:left w:val="none" w:sz="0" w:space="0" w:color="auto"/>
        <w:bottom w:val="none" w:sz="0" w:space="0" w:color="auto"/>
        <w:right w:val="none" w:sz="0" w:space="0" w:color="auto"/>
      </w:divBdr>
      <w:divsChild>
        <w:div w:id="1384673769">
          <w:marLeft w:val="0"/>
          <w:marRight w:val="0"/>
          <w:marTop w:val="0"/>
          <w:marBottom w:val="0"/>
          <w:divBdr>
            <w:top w:val="none" w:sz="0" w:space="0" w:color="auto"/>
            <w:left w:val="none" w:sz="0" w:space="0" w:color="auto"/>
            <w:bottom w:val="none" w:sz="0" w:space="0" w:color="auto"/>
            <w:right w:val="none" w:sz="0" w:space="0" w:color="auto"/>
          </w:divBdr>
        </w:div>
      </w:divsChild>
    </w:div>
    <w:div w:id="723987222">
      <w:bodyDiv w:val="1"/>
      <w:marLeft w:val="0"/>
      <w:marRight w:val="0"/>
      <w:marTop w:val="0"/>
      <w:marBottom w:val="0"/>
      <w:divBdr>
        <w:top w:val="none" w:sz="0" w:space="0" w:color="auto"/>
        <w:left w:val="none" w:sz="0" w:space="0" w:color="auto"/>
        <w:bottom w:val="none" w:sz="0" w:space="0" w:color="auto"/>
        <w:right w:val="none" w:sz="0" w:space="0" w:color="auto"/>
      </w:divBdr>
    </w:div>
    <w:div w:id="746418032">
      <w:bodyDiv w:val="1"/>
      <w:marLeft w:val="0"/>
      <w:marRight w:val="0"/>
      <w:marTop w:val="0"/>
      <w:marBottom w:val="0"/>
      <w:divBdr>
        <w:top w:val="none" w:sz="0" w:space="0" w:color="auto"/>
        <w:left w:val="none" w:sz="0" w:space="0" w:color="auto"/>
        <w:bottom w:val="none" w:sz="0" w:space="0" w:color="auto"/>
        <w:right w:val="none" w:sz="0" w:space="0" w:color="auto"/>
      </w:divBdr>
    </w:div>
    <w:div w:id="754667245">
      <w:bodyDiv w:val="1"/>
      <w:marLeft w:val="0"/>
      <w:marRight w:val="0"/>
      <w:marTop w:val="0"/>
      <w:marBottom w:val="0"/>
      <w:divBdr>
        <w:top w:val="none" w:sz="0" w:space="0" w:color="auto"/>
        <w:left w:val="none" w:sz="0" w:space="0" w:color="auto"/>
        <w:bottom w:val="none" w:sz="0" w:space="0" w:color="auto"/>
        <w:right w:val="none" w:sz="0" w:space="0" w:color="auto"/>
      </w:divBdr>
    </w:div>
    <w:div w:id="766535193">
      <w:bodyDiv w:val="1"/>
      <w:marLeft w:val="0"/>
      <w:marRight w:val="0"/>
      <w:marTop w:val="0"/>
      <w:marBottom w:val="0"/>
      <w:divBdr>
        <w:top w:val="none" w:sz="0" w:space="0" w:color="auto"/>
        <w:left w:val="none" w:sz="0" w:space="0" w:color="auto"/>
        <w:bottom w:val="none" w:sz="0" w:space="0" w:color="auto"/>
        <w:right w:val="none" w:sz="0" w:space="0" w:color="auto"/>
      </w:divBdr>
    </w:div>
    <w:div w:id="790171835">
      <w:bodyDiv w:val="1"/>
      <w:marLeft w:val="0"/>
      <w:marRight w:val="0"/>
      <w:marTop w:val="0"/>
      <w:marBottom w:val="0"/>
      <w:divBdr>
        <w:top w:val="none" w:sz="0" w:space="0" w:color="auto"/>
        <w:left w:val="none" w:sz="0" w:space="0" w:color="auto"/>
        <w:bottom w:val="none" w:sz="0" w:space="0" w:color="auto"/>
        <w:right w:val="none" w:sz="0" w:space="0" w:color="auto"/>
      </w:divBdr>
    </w:div>
    <w:div w:id="805202485">
      <w:bodyDiv w:val="1"/>
      <w:marLeft w:val="0"/>
      <w:marRight w:val="0"/>
      <w:marTop w:val="0"/>
      <w:marBottom w:val="0"/>
      <w:divBdr>
        <w:top w:val="none" w:sz="0" w:space="0" w:color="auto"/>
        <w:left w:val="none" w:sz="0" w:space="0" w:color="auto"/>
        <w:bottom w:val="none" w:sz="0" w:space="0" w:color="auto"/>
        <w:right w:val="none" w:sz="0" w:space="0" w:color="auto"/>
      </w:divBdr>
    </w:div>
    <w:div w:id="806119614">
      <w:bodyDiv w:val="1"/>
      <w:marLeft w:val="0"/>
      <w:marRight w:val="0"/>
      <w:marTop w:val="0"/>
      <w:marBottom w:val="0"/>
      <w:divBdr>
        <w:top w:val="none" w:sz="0" w:space="0" w:color="auto"/>
        <w:left w:val="none" w:sz="0" w:space="0" w:color="auto"/>
        <w:bottom w:val="none" w:sz="0" w:space="0" w:color="auto"/>
        <w:right w:val="none" w:sz="0" w:space="0" w:color="auto"/>
      </w:divBdr>
    </w:div>
    <w:div w:id="810557588">
      <w:bodyDiv w:val="1"/>
      <w:marLeft w:val="0"/>
      <w:marRight w:val="0"/>
      <w:marTop w:val="0"/>
      <w:marBottom w:val="0"/>
      <w:divBdr>
        <w:top w:val="none" w:sz="0" w:space="0" w:color="auto"/>
        <w:left w:val="none" w:sz="0" w:space="0" w:color="auto"/>
        <w:bottom w:val="none" w:sz="0" w:space="0" w:color="auto"/>
        <w:right w:val="none" w:sz="0" w:space="0" w:color="auto"/>
      </w:divBdr>
    </w:div>
    <w:div w:id="835850767">
      <w:bodyDiv w:val="1"/>
      <w:marLeft w:val="0"/>
      <w:marRight w:val="0"/>
      <w:marTop w:val="0"/>
      <w:marBottom w:val="0"/>
      <w:divBdr>
        <w:top w:val="none" w:sz="0" w:space="0" w:color="auto"/>
        <w:left w:val="none" w:sz="0" w:space="0" w:color="auto"/>
        <w:bottom w:val="none" w:sz="0" w:space="0" w:color="auto"/>
        <w:right w:val="none" w:sz="0" w:space="0" w:color="auto"/>
      </w:divBdr>
    </w:div>
    <w:div w:id="852185103">
      <w:bodyDiv w:val="1"/>
      <w:marLeft w:val="0"/>
      <w:marRight w:val="0"/>
      <w:marTop w:val="0"/>
      <w:marBottom w:val="0"/>
      <w:divBdr>
        <w:top w:val="none" w:sz="0" w:space="0" w:color="auto"/>
        <w:left w:val="none" w:sz="0" w:space="0" w:color="auto"/>
        <w:bottom w:val="none" w:sz="0" w:space="0" w:color="auto"/>
        <w:right w:val="none" w:sz="0" w:space="0" w:color="auto"/>
      </w:divBdr>
    </w:div>
    <w:div w:id="875891948">
      <w:bodyDiv w:val="1"/>
      <w:marLeft w:val="0"/>
      <w:marRight w:val="0"/>
      <w:marTop w:val="0"/>
      <w:marBottom w:val="0"/>
      <w:divBdr>
        <w:top w:val="none" w:sz="0" w:space="0" w:color="auto"/>
        <w:left w:val="none" w:sz="0" w:space="0" w:color="auto"/>
        <w:bottom w:val="none" w:sz="0" w:space="0" w:color="auto"/>
        <w:right w:val="none" w:sz="0" w:space="0" w:color="auto"/>
      </w:divBdr>
    </w:div>
    <w:div w:id="876619981">
      <w:bodyDiv w:val="1"/>
      <w:marLeft w:val="0"/>
      <w:marRight w:val="0"/>
      <w:marTop w:val="0"/>
      <w:marBottom w:val="0"/>
      <w:divBdr>
        <w:top w:val="none" w:sz="0" w:space="0" w:color="auto"/>
        <w:left w:val="none" w:sz="0" w:space="0" w:color="auto"/>
        <w:bottom w:val="none" w:sz="0" w:space="0" w:color="auto"/>
        <w:right w:val="none" w:sz="0" w:space="0" w:color="auto"/>
      </w:divBdr>
    </w:div>
    <w:div w:id="878933015">
      <w:bodyDiv w:val="1"/>
      <w:marLeft w:val="0"/>
      <w:marRight w:val="0"/>
      <w:marTop w:val="0"/>
      <w:marBottom w:val="0"/>
      <w:divBdr>
        <w:top w:val="none" w:sz="0" w:space="0" w:color="auto"/>
        <w:left w:val="none" w:sz="0" w:space="0" w:color="auto"/>
        <w:bottom w:val="none" w:sz="0" w:space="0" w:color="auto"/>
        <w:right w:val="none" w:sz="0" w:space="0" w:color="auto"/>
      </w:divBdr>
    </w:div>
    <w:div w:id="900286671">
      <w:bodyDiv w:val="1"/>
      <w:marLeft w:val="0"/>
      <w:marRight w:val="0"/>
      <w:marTop w:val="0"/>
      <w:marBottom w:val="0"/>
      <w:divBdr>
        <w:top w:val="none" w:sz="0" w:space="0" w:color="auto"/>
        <w:left w:val="none" w:sz="0" w:space="0" w:color="auto"/>
        <w:bottom w:val="none" w:sz="0" w:space="0" w:color="auto"/>
        <w:right w:val="none" w:sz="0" w:space="0" w:color="auto"/>
      </w:divBdr>
    </w:div>
    <w:div w:id="900287791">
      <w:bodyDiv w:val="1"/>
      <w:marLeft w:val="0"/>
      <w:marRight w:val="0"/>
      <w:marTop w:val="0"/>
      <w:marBottom w:val="0"/>
      <w:divBdr>
        <w:top w:val="none" w:sz="0" w:space="0" w:color="auto"/>
        <w:left w:val="none" w:sz="0" w:space="0" w:color="auto"/>
        <w:bottom w:val="none" w:sz="0" w:space="0" w:color="auto"/>
        <w:right w:val="none" w:sz="0" w:space="0" w:color="auto"/>
      </w:divBdr>
    </w:div>
    <w:div w:id="926695729">
      <w:bodyDiv w:val="1"/>
      <w:marLeft w:val="0"/>
      <w:marRight w:val="0"/>
      <w:marTop w:val="0"/>
      <w:marBottom w:val="0"/>
      <w:divBdr>
        <w:top w:val="none" w:sz="0" w:space="0" w:color="auto"/>
        <w:left w:val="none" w:sz="0" w:space="0" w:color="auto"/>
        <w:bottom w:val="none" w:sz="0" w:space="0" w:color="auto"/>
        <w:right w:val="none" w:sz="0" w:space="0" w:color="auto"/>
      </w:divBdr>
    </w:div>
    <w:div w:id="934284672">
      <w:bodyDiv w:val="1"/>
      <w:marLeft w:val="0"/>
      <w:marRight w:val="0"/>
      <w:marTop w:val="0"/>
      <w:marBottom w:val="0"/>
      <w:divBdr>
        <w:top w:val="none" w:sz="0" w:space="0" w:color="auto"/>
        <w:left w:val="none" w:sz="0" w:space="0" w:color="auto"/>
        <w:bottom w:val="none" w:sz="0" w:space="0" w:color="auto"/>
        <w:right w:val="none" w:sz="0" w:space="0" w:color="auto"/>
      </w:divBdr>
    </w:div>
    <w:div w:id="1016734061">
      <w:bodyDiv w:val="1"/>
      <w:marLeft w:val="0"/>
      <w:marRight w:val="0"/>
      <w:marTop w:val="0"/>
      <w:marBottom w:val="0"/>
      <w:divBdr>
        <w:top w:val="none" w:sz="0" w:space="0" w:color="auto"/>
        <w:left w:val="none" w:sz="0" w:space="0" w:color="auto"/>
        <w:bottom w:val="none" w:sz="0" w:space="0" w:color="auto"/>
        <w:right w:val="none" w:sz="0" w:space="0" w:color="auto"/>
      </w:divBdr>
    </w:div>
    <w:div w:id="1035733480">
      <w:bodyDiv w:val="1"/>
      <w:marLeft w:val="0"/>
      <w:marRight w:val="0"/>
      <w:marTop w:val="0"/>
      <w:marBottom w:val="0"/>
      <w:divBdr>
        <w:top w:val="none" w:sz="0" w:space="0" w:color="auto"/>
        <w:left w:val="none" w:sz="0" w:space="0" w:color="auto"/>
        <w:bottom w:val="none" w:sz="0" w:space="0" w:color="auto"/>
        <w:right w:val="none" w:sz="0" w:space="0" w:color="auto"/>
      </w:divBdr>
    </w:div>
    <w:div w:id="1044210792">
      <w:bodyDiv w:val="1"/>
      <w:marLeft w:val="0"/>
      <w:marRight w:val="0"/>
      <w:marTop w:val="0"/>
      <w:marBottom w:val="0"/>
      <w:divBdr>
        <w:top w:val="none" w:sz="0" w:space="0" w:color="auto"/>
        <w:left w:val="none" w:sz="0" w:space="0" w:color="auto"/>
        <w:bottom w:val="none" w:sz="0" w:space="0" w:color="auto"/>
        <w:right w:val="none" w:sz="0" w:space="0" w:color="auto"/>
      </w:divBdr>
    </w:div>
    <w:div w:id="1045061238">
      <w:bodyDiv w:val="1"/>
      <w:marLeft w:val="0"/>
      <w:marRight w:val="0"/>
      <w:marTop w:val="0"/>
      <w:marBottom w:val="0"/>
      <w:divBdr>
        <w:top w:val="none" w:sz="0" w:space="0" w:color="auto"/>
        <w:left w:val="none" w:sz="0" w:space="0" w:color="auto"/>
        <w:bottom w:val="none" w:sz="0" w:space="0" w:color="auto"/>
        <w:right w:val="none" w:sz="0" w:space="0" w:color="auto"/>
      </w:divBdr>
    </w:div>
    <w:div w:id="1059207521">
      <w:bodyDiv w:val="1"/>
      <w:marLeft w:val="0"/>
      <w:marRight w:val="0"/>
      <w:marTop w:val="0"/>
      <w:marBottom w:val="0"/>
      <w:divBdr>
        <w:top w:val="none" w:sz="0" w:space="0" w:color="auto"/>
        <w:left w:val="none" w:sz="0" w:space="0" w:color="auto"/>
        <w:bottom w:val="none" w:sz="0" w:space="0" w:color="auto"/>
        <w:right w:val="none" w:sz="0" w:space="0" w:color="auto"/>
      </w:divBdr>
    </w:div>
    <w:div w:id="1072780247">
      <w:bodyDiv w:val="1"/>
      <w:marLeft w:val="0"/>
      <w:marRight w:val="0"/>
      <w:marTop w:val="0"/>
      <w:marBottom w:val="0"/>
      <w:divBdr>
        <w:top w:val="none" w:sz="0" w:space="0" w:color="auto"/>
        <w:left w:val="none" w:sz="0" w:space="0" w:color="auto"/>
        <w:bottom w:val="none" w:sz="0" w:space="0" w:color="auto"/>
        <w:right w:val="none" w:sz="0" w:space="0" w:color="auto"/>
      </w:divBdr>
    </w:div>
    <w:div w:id="1079789884">
      <w:bodyDiv w:val="1"/>
      <w:marLeft w:val="0"/>
      <w:marRight w:val="0"/>
      <w:marTop w:val="0"/>
      <w:marBottom w:val="0"/>
      <w:divBdr>
        <w:top w:val="none" w:sz="0" w:space="0" w:color="auto"/>
        <w:left w:val="none" w:sz="0" w:space="0" w:color="auto"/>
        <w:bottom w:val="none" w:sz="0" w:space="0" w:color="auto"/>
        <w:right w:val="none" w:sz="0" w:space="0" w:color="auto"/>
      </w:divBdr>
    </w:div>
    <w:div w:id="1079793319">
      <w:bodyDiv w:val="1"/>
      <w:marLeft w:val="0"/>
      <w:marRight w:val="0"/>
      <w:marTop w:val="0"/>
      <w:marBottom w:val="0"/>
      <w:divBdr>
        <w:top w:val="none" w:sz="0" w:space="0" w:color="auto"/>
        <w:left w:val="none" w:sz="0" w:space="0" w:color="auto"/>
        <w:bottom w:val="none" w:sz="0" w:space="0" w:color="auto"/>
        <w:right w:val="none" w:sz="0" w:space="0" w:color="auto"/>
      </w:divBdr>
    </w:div>
    <w:div w:id="1101607214">
      <w:bodyDiv w:val="1"/>
      <w:marLeft w:val="0"/>
      <w:marRight w:val="0"/>
      <w:marTop w:val="0"/>
      <w:marBottom w:val="0"/>
      <w:divBdr>
        <w:top w:val="none" w:sz="0" w:space="0" w:color="auto"/>
        <w:left w:val="none" w:sz="0" w:space="0" w:color="auto"/>
        <w:bottom w:val="none" w:sz="0" w:space="0" w:color="auto"/>
        <w:right w:val="none" w:sz="0" w:space="0" w:color="auto"/>
      </w:divBdr>
    </w:div>
    <w:div w:id="1106384815">
      <w:bodyDiv w:val="1"/>
      <w:marLeft w:val="0"/>
      <w:marRight w:val="0"/>
      <w:marTop w:val="0"/>
      <w:marBottom w:val="0"/>
      <w:divBdr>
        <w:top w:val="none" w:sz="0" w:space="0" w:color="auto"/>
        <w:left w:val="none" w:sz="0" w:space="0" w:color="auto"/>
        <w:bottom w:val="none" w:sz="0" w:space="0" w:color="auto"/>
        <w:right w:val="none" w:sz="0" w:space="0" w:color="auto"/>
      </w:divBdr>
    </w:div>
    <w:div w:id="1110854414">
      <w:bodyDiv w:val="1"/>
      <w:marLeft w:val="0"/>
      <w:marRight w:val="0"/>
      <w:marTop w:val="0"/>
      <w:marBottom w:val="0"/>
      <w:divBdr>
        <w:top w:val="none" w:sz="0" w:space="0" w:color="auto"/>
        <w:left w:val="none" w:sz="0" w:space="0" w:color="auto"/>
        <w:bottom w:val="none" w:sz="0" w:space="0" w:color="auto"/>
        <w:right w:val="none" w:sz="0" w:space="0" w:color="auto"/>
      </w:divBdr>
    </w:div>
    <w:div w:id="1149128953">
      <w:bodyDiv w:val="1"/>
      <w:marLeft w:val="0"/>
      <w:marRight w:val="0"/>
      <w:marTop w:val="0"/>
      <w:marBottom w:val="0"/>
      <w:divBdr>
        <w:top w:val="none" w:sz="0" w:space="0" w:color="auto"/>
        <w:left w:val="none" w:sz="0" w:space="0" w:color="auto"/>
        <w:bottom w:val="none" w:sz="0" w:space="0" w:color="auto"/>
        <w:right w:val="none" w:sz="0" w:space="0" w:color="auto"/>
      </w:divBdr>
    </w:div>
    <w:div w:id="1156996295">
      <w:bodyDiv w:val="1"/>
      <w:marLeft w:val="0"/>
      <w:marRight w:val="0"/>
      <w:marTop w:val="0"/>
      <w:marBottom w:val="0"/>
      <w:divBdr>
        <w:top w:val="none" w:sz="0" w:space="0" w:color="auto"/>
        <w:left w:val="none" w:sz="0" w:space="0" w:color="auto"/>
        <w:bottom w:val="none" w:sz="0" w:space="0" w:color="auto"/>
        <w:right w:val="none" w:sz="0" w:space="0" w:color="auto"/>
      </w:divBdr>
    </w:div>
    <w:div w:id="1190993414">
      <w:bodyDiv w:val="1"/>
      <w:marLeft w:val="0"/>
      <w:marRight w:val="0"/>
      <w:marTop w:val="0"/>
      <w:marBottom w:val="0"/>
      <w:divBdr>
        <w:top w:val="none" w:sz="0" w:space="0" w:color="auto"/>
        <w:left w:val="none" w:sz="0" w:space="0" w:color="auto"/>
        <w:bottom w:val="none" w:sz="0" w:space="0" w:color="auto"/>
        <w:right w:val="none" w:sz="0" w:space="0" w:color="auto"/>
      </w:divBdr>
    </w:div>
    <w:div w:id="1220215656">
      <w:bodyDiv w:val="1"/>
      <w:marLeft w:val="0"/>
      <w:marRight w:val="0"/>
      <w:marTop w:val="0"/>
      <w:marBottom w:val="0"/>
      <w:divBdr>
        <w:top w:val="none" w:sz="0" w:space="0" w:color="auto"/>
        <w:left w:val="none" w:sz="0" w:space="0" w:color="auto"/>
        <w:bottom w:val="none" w:sz="0" w:space="0" w:color="auto"/>
        <w:right w:val="none" w:sz="0" w:space="0" w:color="auto"/>
      </w:divBdr>
    </w:div>
    <w:div w:id="1250850708">
      <w:bodyDiv w:val="1"/>
      <w:marLeft w:val="0"/>
      <w:marRight w:val="0"/>
      <w:marTop w:val="0"/>
      <w:marBottom w:val="0"/>
      <w:divBdr>
        <w:top w:val="none" w:sz="0" w:space="0" w:color="auto"/>
        <w:left w:val="none" w:sz="0" w:space="0" w:color="auto"/>
        <w:bottom w:val="none" w:sz="0" w:space="0" w:color="auto"/>
        <w:right w:val="none" w:sz="0" w:space="0" w:color="auto"/>
      </w:divBdr>
    </w:div>
    <w:div w:id="126002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4679">
          <w:marLeft w:val="0"/>
          <w:marRight w:val="0"/>
          <w:marTop w:val="0"/>
          <w:marBottom w:val="0"/>
          <w:divBdr>
            <w:top w:val="none" w:sz="0" w:space="0" w:color="auto"/>
            <w:left w:val="single" w:sz="24" w:space="0" w:color="CED3F1"/>
            <w:bottom w:val="none" w:sz="0" w:space="0" w:color="auto"/>
            <w:right w:val="none" w:sz="0" w:space="0" w:color="auto"/>
          </w:divBdr>
        </w:div>
        <w:div w:id="1324971775">
          <w:marLeft w:val="0"/>
          <w:marRight w:val="0"/>
          <w:marTop w:val="0"/>
          <w:marBottom w:val="0"/>
          <w:divBdr>
            <w:top w:val="none" w:sz="0" w:space="0" w:color="auto"/>
            <w:left w:val="single" w:sz="24" w:space="0" w:color="CED3F1"/>
            <w:bottom w:val="none" w:sz="0" w:space="0" w:color="auto"/>
            <w:right w:val="none" w:sz="0" w:space="0" w:color="auto"/>
          </w:divBdr>
        </w:div>
        <w:div w:id="870462646">
          <w:marLeft w:val="0"/>
          <w:marRight w:val="0"/>
          <w:marTop w:val="0"/>
          <w:marBottom w:val="0"/>
          <w:divBdr>
            <w:top w:val="none" w:sz="0" w:space="0" w:color="auto"/>
            <w:left w:val="single" w:sz="24" w:space="0" w:color="CED3F1"/>
            <w:bottom w:val="none" w:sz="0" w:space="0" w:color="auto"/>
            <w:right w:val="none" w:sz="0" w:space="0" w:color="auto"/>
          </w:divBdr>
        </w:div>
      </w:divsChild>
    </w:div>
    <w:div w:id="1264680697">
      <w:bodyDiv w:val="1"/>
      <w:marLeft w:val="0"/>
      <w:marRight w:val="0"/>
      <w:marTop w:val="0"/>
      <w:marBottom w:val="0"/>
      <w:divBdr>
        <w:top w:val="none" w:sz="0" w:space="0" w:color="auto"/>
        <w:left w:val="none" w:sz="0" w:space="0" w:color="auto"/>
        <w:bottom w:val="none" w:sz="0" w:space="0" w:color="auto"/>
        <w:right w:val="none" w:sz="0" w:space="0" w:color="auto"/>
      </w:divBdr>
    </w:div>
    <w:div w:id="1288658217">
      <w:bodyDiv w:val="1"/>
      <w:marLeft w:val="0"/>
      <w:marRight w:val="0"/>
      <w:marTop w:val="0"/>
      <w:marBottom w:val="0"/>
      <w:divBdr>
        <w:top w:val="none" w:sz="0" w:space="0" w:color="auto"/>
        <w:left w:val="none" w:sz="0" w:space="0" w:color="auto"/>
        <w:bottom w:val="none" w:sz="0" w:space="0" w:color="auto"/>
        <w:right w:val="none" w:sz="0" w:space="0" w:color="auto"/>
      </w:divBdr>
    </w:div>
    <w:div w:id="1292446375">
      <w:bodyDiv w:val="1"/>
      <w:marLeft w:val="0"/>
      <w:marRight w:val="0"/>
      <w:marTop w:val="0"/>
      <w:marBottom w:val="0"/>
      <w:divBdr>
        <w:top w:val="none" w:sz="0" w:space="0" w:color="auto"/>
        <w:left w:val="none" w:sz="0" w:space="0" w:color="auto"/>
        <w:bottom w:val="none" w:sz="0" w:space="0" w:color="auto"/>
        <w:right w:val="none" w:sz="0" w:space="0" w:color="auto"/>
      </w:divBdr>
    </w:div>
    <w:div w:id="1295714115">
      <w:bodyDiv w:val="1"/>
      <w:marLeft w:val="0"/>
      <w:marRight w:val="0"/>
      <w:marTop w:val="0"/>
      <w:marBottom w:val="0"/>
      <w:divBdr>
        <w:top w:val="none" w:sz="0" w:space="0" w:color="auto"/>
        <w:left w:val="none" w:sz="0" w:space="0" w:color="auto"/>
        <w:bottom w:val="none" w:sz="0" w:space="0" w:color="auto"/>
        <w:right w:val="none" w:sz="0" w:space="0" w:color="auto"/>
      </w:divBdr>
    </w:div>
    <w:div w:id="1319990994">
      <w:bodyDiv w:val="1"/>
      <w:marLeft w:val="0"/>
      <w:marRight w:val="0"/>
      <w:marTop w:val="0"/>
      <w:marBottom w:val="0"/>
      <w:divBdr>
        <w:top w:val="none" w:sz="0" w:space="0" w:color="auto"/>
        <w:left w:val="none" w:sz="0" w:space="0" w:color="auto"/>
        <w:bottom w:val="none" w:sz="0" w:space="0" w:color="auto"/>
        <w:right w:val="none" w:sz="0" w:space="0" w:color="auto"/>
      </w:divBdr>
    </w:div>
    <w:div w:id="1332025274">
      <w:bodyDiv w:val="1"/>
      <w:marLeft w:val="0"/>
      <w:marRight w:val="0"/>
      <w:marTop w:val="0"/>
      <w:marBottom w:val="0"/>
      <w:divBdr>
        <w:top w:val="none" w:sz="0" w:space="0" w:color="auto"/>
        <w:left w:val="none" w:sz="0" w:space="0" w:color="auto"/>
        <w:bottom w:val="none" w:sz="0" w:space="0" w:color="auto"/>
        <w:right w:val="none" w:sz="0" w:space="0" w:color="auto"/>
      </w:divBdr>
    </w:div>
    <w:div w:id="1358193803">
      <w:bodyDiv w:val="1"/>
      <w:marLeft w:val="0"/>
      <w:marRight w:val="0"/>
      <w:marTop w:val="0"/>
      <w:marBottom w:val="0"/>
      <w:divBdr>
        <w:top w:val="none" w:sz="0" w:space="0" w:color="auto"/>
        <w:left w:val="none" w:sz="0" w:space="0" w:color="auto"/>
        <w:bottom w:val="none" w:sz="0" w:space="0" w:color="auto"/>
        <w:right w:val="none" w:sz="0" w:space="0" w:color="auto"/>
      </w:divBdr>
    </w:div>
    <w:div w:id="1379357101">
      <w:bodyDiv w:val="1"/>
      <w:marLeft w:val="0"/>
      <w:marRight w:val="0"/>
      <w:marTop w:val="0"/>
      <w:marBottom w:val="0"/>
      <w:divBdr>
        <w:top w:val="none" w:sz="0" w:space="0" w:color="auto"/>
        <w:left w:val="none" w:sz="0" w:space="0" w:color="auto"/>
        <w:bottom w:val="none" w:sz="0" w:space="0" w:color="auto"/>
        <w:right w:val="none" w:sz="0" w:space="0" w:color="auto"/>
      </w:divBdr>
    </w:div>
    <w:div w:id="1385181949">
      <w:bodyDiv w:val="1"/>
      <w:marLeft w:val="0"/>
      <w:marRight w:val="0"/>
      <w:marTop w:val="0"/>
      <w:marBottom w:val="0"/>
      <w:divBdr>
        <w:top w:val="none" w:sz="0" w:space="0" w:color="auto"/>
        <w:left w:val="none" w:sz="0" w:space="0" w:color="auto"/>
        <w:bottom w:val="none" w:sz="0" w:space="0" w:color="auto"/>
        <w:right w:val="none" w:sz="0" w:space="0" w:color="auto"/>
      </w:divBdr>
    </w:div>
    <w:div w:id="1389571444">
      <w:bodyDiv w:val="1"/>
      <w:marLeft w:val="0"/>
      <w:marRight w:val="0"/>
      <w:marTop w:val="0"/>
      <w:marBottom w:val="0"/>
      <w:divBdr>
        <w:top w:val="none" w:sz="0" w:space="0" w:color="auto"/>
        <w:left w:val="none" w:sz="0" w:space="0" w:color="auto"/>
        <w:bottom w:val="none" w:sz="0" w:space="0" w:color="auto"/>
        <w:right w:val="none" w:sz="0" w:space="0" w:color="auto"/>
      </w:divBdr>
    </w:div>
    <w:div w:id="1392264780">
      <w:bodyDiv w:val="1"/>
      <w:marLeft w:val="0"/>
      <w:marRight w:val="0"/>
      <w:marTop w:val="0"/>
      <w:marBottom w:val="0"/>
      <w:divBdr>
        <w:top w:val="none" w:sz="0" w:space="0" w:color="auto"/>
        <w:left w:val="none" w:sz="0" w:space="0" w:color="auto"/>
        <w:bottom w:val="none" w:sz="0" w:space="0" w:color="auto"/>
        <w:right w:val="none" w:sz="0" w:space="0" w:color="auto"/>
      </w:divBdr>
    </w:div>
    <w:div w:id="1406495256">
      <w:bodyDiv w:val="1"/>
      <w:marLeft w:val="0"/>
      <w:marRight w:val="0"/>
      <w:marTop w:val="0"/>
      <w:marBottom w:val="0"/>
      <w:divBdr>
        <w:top w:val="none" w:sz="0" w:space="0" w:color="auto"/>
        <w:left w:val="none" w:sz="0" w:space="0" w:color="auto"/>
        <w:bottom w:val="none" w:sz="0" w:space="0" w:color="auto"/>
        <w:right w:val="none" w:sz="0" w:space="0" w:color="auto"/>
      </w:divBdr>
    </w:div>
    <w:div w:id="1453327176">
      <w:bodyDiv w:val="1"/>
      <w:marLeft w:val="0"/>
      <w:marRight w:val="0"/>
      <w:marTop w:val="0"/>
      <w:marBottom w:val="0"/>
      <w:divBdr>
        <w:top w:val="none" w:sz="0" w:space="0" w:color="auto"/>
        <w:left w:val="none" w:sz="0" w:space="0" w:color="auto"/>
        <w:bottom w:val="none" w:sz="0" w:space="0" w:color="auto"/>
        <w:right w:val="none" w:sz="0" w:space="0" w:color="auto"/>
      </w:divBdr>
    </w:div>
    <w:div w:id="1460101886">
      <w:bodyDiv w:val="1"/>
      <w:marLeft w:val="0"/>
      <w:marRight w:val="0"/>
      <w:marTop w:val="0"/>
      <w:marBottom w:val="0"/>
      <w:divBdr>
        <w:top w:val="none" w:sz="0" w:space="0" w:color="auto"/>
        <w:left w:val="none" w:sz="0" w:space="0" w:color="auto"/>
        <w:bottom w:val="none" w:sz="0" w:space="0" w:color="auto"/>
        <w:right w:val="none" w:sz="0" w:space="0" w:color="auto"/>
      </w:divBdr>
    </w:div>
    <w:div w:id="1487890462">
      <w:bodyDiv w:val="1"/>
      <w:marLeft w:val="0"/>
      <w:marRight w:val="0"/>
      <w:marTop w:val="0"/>
      <w:marBottom w:val="0"/>
      <w:divBdr>
        <w:top w:val="none" w:sz="0" w:space="0" w:color="auto"/>
        <w:left w:val="none" w:sz="0" w:space="0" w:color="auto"/>
        <w:bottom w:val="none" w:sz="0" w:space="0" w:color="auto"/>
        <w:right w:val="none" w:sz="0" w:space="0" w:color="auto"/>
      </w:divBdr>
    </w:div>
    <w:div w:id="1500578503">
      <w:bodyDiv w:val="1"/>
      <w:marLeft w:val="0"/>
      <w:marRight w:val="0"/>
      <w:marTop w:val="0"/>
      <w:marBottom w:val="0"/>
      <w:divBdr>
        <w:top w:val="none" w:sz="0" w:space="0" w:color="auto"/>
        <w:left w:val="none" w:sz="0" w:space="0" w:color="auto"/>
        <w:bottom w:val="none" w:sz="0" w:space="0" w:color="auto"/>
        <w:right w:val="none" w:sz="0" w:space="0" w:color="auto"/>
      </w:divBdr>
    </w:div>
    <w:div w:id="1507939974">
      <w:bodyDiv w:val="1"/>
      <w:marLeft w:val="0"/>
      <w:marRight w:val="0"/>
      <w:marTop w:val="0"/>
      <w:marBottom w:val="0"/>
      <w:divBdr>
        <w:top w:val="none" w:sz="0" w:space="0" w:color="auto"/>
        <w:left w:val="none" w:sz="0" w:space="0" w:color="auto"/>
        <w:bottom w:val="none" w:sz="0" w:space="0" w:color="auto"/>
        <w:right w:val="none" w:sz="0" w:space="0" w:color="auto"/>
      </w:divBdr>
    </w:div>
    <w:div w:id="1510178118">
      <w:bodyDiv w:val="1"/>
      <w:marLeft w:val="0"/>
      <w:marRight w:val="0"/>
      <w:marTop w:val="0"/>
      <w:marBottom w:val="0"/>
      <w:divBdr>
        <w:top w:val="none" w:sz="0" w:space="0" w:color="auto"/>
        <w:left w:val="none" w:sz="0" w:space="0" w:color="auto"/>
        <w:bottom w:val="none" w:sz="0" w:space="0" w:color="auto"/>
        <w:right w:val="none" w:sz="0" w:space="0" w:color="auto"/>
      </w:divBdr>
    </w:div>
    <w:div w:id="1518303096">
      <w:bodyDiv w:val="1"/>
      <w:marLeft w:val="0"/>
      <w:marRight w:val="0"/>
      <w:marTop w:val="0"/>
      <w:marBottom w:val="0"/>
      <w:divBdr>
        <w:top w:val="none" w:sz="0" w:space="0" w:color="auto"/>
        <w:left w:val="none" w:sz="0" w:space="0" w:color="auto"/>
        <w:bottom w:val="none" w:sz="0" w:space="0" w:color="auto"/>
        <w:right w:val="none" w:sz="0" w:space="0" w:color="auto"/>
      </w:divBdr>
    </w:div>
    <w:div w:id="1536043571">
      <w:bodyDiv w:val="1"/>
      <w:marLeft w:val="0"/>
      <w:marRight w:val="0"/>
      <w:marTop w:val="0"/>
      <w:marBottom w:val="0"/>
      <w:divBdr>
        <w:top w:val="none" w:sz="0" w:space="0" w:color="auto"/>
        <w:left w:val="none" w:sz="0" w:space="0" w:color="auto"/>
        <w:bottom w:val="none" w:sz="0" w:space="0" w:color="auto"/>
        <w:right w:val="none" w:sz="0" w:space="0" w:color="auto"/>
      </w:divBdr>
    </w:div>
    <w:div w:id="1548645950">
      <w:bodyDiv w:val="1"/>
      <w:marLeft w:val="0"/>
      <w:marRight w:val="0"/>
      <w:marTop w:val="0"/>
      <w:marBottom w:val="0"/>
      <w:divBdr>
        <w:top w:val="none" w:sz="0" w:space="0" w:color="auto"/>
        <w:left w:val="none" w:sz="0" w:space="0" w:color="auto"/>
        <w:bottom w:val="none" w:sz="0" w:space="0" w:color="auto"/>
        <w:right w:val="none" w:sz="0" w:space="0" w:color="auto"/>
      </w:divBdr>
    </w:div>
    <w:div w:id="1565919036">
      <w:bodyDiv w:val="1"/>
      <w:marLeft w:val="0"/>
      <w:marRight w:val="0"/>
      <w:marTop w:val="0"/>
      <w:marBottom w:val="0"/>
      <w:divBdr>
        <w:top w:val="none" w:sz="0" w:space="0" w:color="auto"/>
        <w:left w:val="none" w:sz="0" w:space="0" w:color="auto"/>
        <w:bottom w:val="none" w:sz="0" w:space="0" w:color="auto"/>
        <w:right w:val="none" w:sz="0" w:space="0" w:color="auto"/>
      </w:divBdr>
    </w:div>
    <w:div w:id="1568613901">
      <w:bodyDiv w:val="1"/>
      <w:marLeft w:val="0"/>
      <w:marRight w:val="0"/>
      <w:marTop w:val="0"/>
      <w:marBottom w:val="0"/>
      <w:divBdr>
        <w:top w:val="none" w:sz="0" w:space="0" w:color="auto"/>
        <w:left w:val="none" w:sz="0" w:space="0" w:color="auto"/>
        <w:bottom w:val="none" w:sz="0" w:space="0" w:color="auto"/>
        <w:right w:val="none" w:sz="0" w:space="0" w:color="auto"/>
      </w:divBdr>
    </w:div>
    <w:div w:id="1574318772">
      <w:bodyDiv w:val="1"/>
      <w:marLeft w:val="0"/>
      <w:marRight w:val="0"/>
      <w:marTop w:val="0"/>
      <w:marBottom w:val="0"/>
      <w:divBdr>
        <w:top w:val="none" w:sz="0" w:space="0" w:color="auto"/>
        <w:left w:val="none" w:sz="0" w:space="0" w:color="auto"/>
        <w:bottom w:val="none" w:sz="0" w:space="0" w:color="auto"/>
        <w:right w:val="none" w:sz="0" w:space="0" w:color="auto"/>
      </w:divBdr>
    </w:div>
    <w:div w:id="1577474914">
      <w:bodyDiv w:val="1"/>
      <w:marLeft w:val="0"/>
      <w:marRight w:val="0"/>
      <w:marTop w:val="0"/>
      <w:marBottom w:val="0"/>
      <w:divBdr>
        <w:top w:val="none" w:sz="0" w:space="0" w:color="auto"/>
        <w:left w:val="none" w:sz="0" w:space="0" w:color="auto"/>
        <w:bottom w:val="none" w:sz="0" w:space="0" w:color="auto"/>
        <w:right w:val="none" w:sz="0" w:space="0" w:color="auto"/>
      </w:divBdr>
    </w:div>
    <w:div w:id="1617441108">
      <w:bodyDiv w:val="1"/>
      <w:marLeft w:val="0"/>
      <w:marRight w:val="0"/>
      <w:marTop w:val="0"/>
      <w:marBottom w:val="0"/>
      <w:divBdr>
        <w:top w:val="none" w:sz="0" w:space="0" w:color="auto"/>
        <w:left w:val="none" w:sz="0" w:space="0" w:color="auto"/>
        <w:bottom w:val="none" w:sz="0" w:space="0" w:color="auto"/>
        <w:right w:val="none" w:sz="0" w:space="0" w:color="auto"/>
      </w:divBdr>
    </w:div>
    <w:div w:id="1636375503">
      <w:bodyDiv w:val="1"/>
      <w:marLeft w:val="0"/>
      <w:marRight w:val="0"/>
      <w:marTop w:val="0"/>
      <w:marBottom w:val="0"/>
      <w:divBdr>
        <w:top w:val="none" w:sz="0" w:space="0" w:color="auto"/>
        <w:left w:val="none" w:sz="0" w:space="0" w:color="auto"/>
        <w:bottom w:val="none" w:sz="0" w:space="0" w:color="auto"/>
        <w:right w:val="none" w:sz="0" w:space="0" w:color="auto"/>
      </w:divBdr>
    </w:div>
    <w:div w:id="1654069610">
      <w:bodyDiv w:val="1"/>
      <w:marLeft w:val="0"/>
      <w:marRight w:val="0"/>
      <w:marTop w:val="0"/>
      <w:marBottom w:val="0"/>
      <w:divBdr>
        <w:top w:val="none" w:sz="0" w:space="0" w:color="auto"/>
        <w:left w:val="none" w:sz="0" w:space="0" w:color="auto"/>
        <w:bottom w:val="none" w:sz="0" w:space="0" w:color="auto"/>
        <w:right w:val="none" w:sz="0" w:space="0" w:color="auto"/>
      </w:divBdr>
    </w:div>
    <w:div w:id="1664116141">
      <w:bodyDiv w:val="1"/>
      <w:marLeft w:val="0"/>
      <w:marRight w:val="0"/>
      <w:marTop w:val="0"/>
      <w:marBottom w:val="0"/>
      <w:divBdr>
        <w:top w:val="none" w:sz="0" w:space="0" w:color="auto"/>
        <w:left w:val="none" w:sz="0" w:space="0" w:color="auto"/>
        <w:bottom w:val="none" w:sz="0" w:space="0" w:color="auto"/>
        <w:right w:val="none" w:sz="0" w:space="0" w:color="auto"/>
      </w:divBdr>
    </w:div>
    <w:div w:id="1714885570">
      <w:bodyDiv w:val="1"/>
      <w:marLeft w:val="0"/>
      <w:marRight w:val="0"/>
      <w:marTop w:val="0"/>
      <w:marBottom w:val="0"/>
      <w:divBdr>
        <w:top w:val="none" w:sz="0" w:space="0" w:color="auto"/>
        <w:left w:val="none" w:sz="0" w:space="0" w:color="auto"/>
        <w:bottom w:val="none" w:sz="0" w:space="0" w:color="auto"/>
        <w:right w:val="none" w:sz="0" w:space="0" w:color="auto"/>
      </w:divBdr>
    </w:div>
    <w:div w:id="1729187428">
      <w:bodyDiv w:val="1"/>
      <w:marLeft w:val="0"/>
      <w:marRight w:val="0"/>
      <w:marTop w:val="0"/>
      <w:marBottom w:val="0"/>
      <w:divBdr>
        <w:top w:val="none" w:sz="0" w:space="0" w:color="auto"/>
        <w:left w:val="none" w:sz="0" w:space="0" w:color="auto"/>
        <w:bottom w:val="none" w:sz="0" w:space="0" w:color="auto"/>
        <w:right w:val="none" w:sz="0" w:space="0" w:color="auto"/>
      </w:divBdr>
    </w:div>
    <w:div w:id="1748646532">
      <w:bodyDiv w:val="1"/>
      <w:marLeft w:val="0"/>
      <w:marRight w:val="0"/>
      <w:marTop w:val="0"/>
      <w:marBottom w:val="0"/>
      <w:divBdr>
        <w:top w:val="none" w:sz="0" w:space="0" w:color="auto"/>
        <w:left w:val="none" w:sz="0" w:space="0" w:color="auto"/>
        <w:bottom w:val="none" w:sz="0" w:space="0" w:color="auto"/>
        <w:right w:val="none" w:sz="0" w:space="0" w:color="auto"/>
      </w:divBdr>
    </w:div>
    <w:div w:id="1762414970">
      <w:bodyDiv w:val="1"/>
      <w:marLeft w:val="0"/>
      <w:marRight w:val="0"/>
      <w:marTop w:val="0"/>
      <w:marBottom w:val="0"/>
      <w:divBdr>
        <w:top w:val="none" w:sz="0" w:space="0" w:color="auto"/>
        <w:left w:val="none" w:sz="0" w:space="0" w:color="auto"/>
        <w:bottom w:val="none" w:sz="0" w:space="0" w:color="auto"/>
        <w:right w:val="none" w:sz="0" w:space="0" w:color="auto"/>
      </w:divBdr>
      <w:divsChild>
        <w:div w:id="1576086610">
          <w:marLeft w:val="0"/>
          <w:marRight w:val="0"/>
          <w:marTop w:val="0"/>
          <w:marBottom w:val="0"/>
          <w:divBdr>
            <w:top w:val="none" w:sz="0" w:space="0" w:color="auto"/>
            <w:left w:val="none" w:sz="0" w:space="0" w:color="auto"/>
            <w:bottom w:val="none" w:sz="0" w:space="0" w:color="auto"/>
            <w:right w:val="none" w:sz="0" w:space="0" w:color="auto"/>
          </w:divBdr>
        </w:div>
      </w:divsChild>
    </w:div>
    <w:div w:id="1766029295">
      <w:bodyDiv w:val="1"/>
      <w:marLeft w:val="0"/>
      <w:marRight w:val="0"/>
      <w:marTop w:val="0"/>
      <w:marBottom w:val="0"/>
      <w:divBdr>
        <w:top w:val="none" w:sz="0" w:space="0" w:color="auto"/>
        <w:left w:val="none" w:sz="0" w:space="0" w:color="auto"/>
        <w:bottom w:val="none" w:sz="0" w:space="0" w:color="auto"/>
        <w:right w:val="none" w:sz="0" w:space="0" w:color="auto"/>
      </w:divBdr>
    </w:div>
    <w:div w:id="1778720143">
      <w:bodyDiv w:val="1"/>
      <w:marLeft w:val="0"/>
      <w:marRight w:val="0"/>
      <w:marTop w:val="0"/>
      <w:marBottom w:val="0"/>
      <w:divBdr>
        <w:top w:val="none" w:sz="0" w:space="0" w:color="auto"/>
        <w:left w:val="none" w:sz="0" w:space="0" w:color="auto"/>
        <w:bottom w:val="none" w:sz="0" w:space="0" w:color="auto"/>
        <w:right w:val="none" w:sz="0" w:space="0" w:color="auto"/>
      </w:divBdr>
    </w:div>
    <w:div w:id="1841389048">
      <w:bodyDiv w:val="1"/>
      <w:marLeft w:val="0"/>
      <w:marRight w:val="0"/>
      <w:marTop w:val="0"/>
      <w:marBottom w:val="0"/>
      <w:divBdr>
        <w:top w:val="none" w:sz="0" w:space="0" w:color="auto"/>
        <w:left w:val="none" w:sz="0" w:space="0" w:color="auto"/>
        <w:bottom w:val="none" w:sz="0" w:space="0" w:color="auto"/>
        <w:right w:val="none" w:sz="0" w:space="0" w:color="auto"/>
      </w:divBdr>
    </w:div>
    <w:div w:id="1909458366">
      <w:bodyDiv w:val="1"/>
      <w:marLeft w:val="0"/>
      <w:marRight w:val="0"/>
      <w:marTop w:val="0"/>
      <w:marBottom w:val="0"/>
      <w:divBdr>
        <w:top w:val="none" w:sz="0" w:space="0" w:color="auto"/>
        <w:left w:val="none" w:sz="0" w:space="0" w:color="auto"/>
        <w:bottom w:val="none" w:sz="0" w:space="0" w:color="auto"/>
        <w:right w:val="none" w:sz="0" w:space="0" w:color="auto"/>
      </w:divBdr>
    </w:div>
    <w:div w:id="1949850382">
      <w:bodyDiv w:val="1"/>
      <w:marLeft w:val="0"/>
      <w:marRight w:val="0"/>
      <w:marTop w:val="0"/>
      <w:marBottom w:val="0"/>
      <w:divBdr>
        <w:top w:val="none" w:sz="0" w:space="0" w:color="auto"/>
        <w:left w:val="none" w:sz="0" w:space="0" w:color="auto"/>
        <w:bottom w:val="none" w:sz="0" w:space="0" w:color="auto"/>
        <w:right w:val="none" w:sz="0" w:space="0" w:color="auto"/>
      </w:divBdr>
    </w:div>
    <w:div w:id="1974870886">
      <w:bodyDiv w:val="1"/>
      <w:marLeft w:val="0"/>
      <w:marRight w:val="0"/>
      <w:marTop w:val="0"/>
      <w:marBottom w:val="0"/>
      <w:divBdr>
        <w:top w:val="none" w:sz="0" w:space="0" w:color="auto"/>
        <w:left w:val="none" w:sz="0" w:space="0" w:color="auto"/>
        <w:bottom w:val="none" w:sz="0" w:space="0" w:color="auto"/>
        <w:right w:val="none" w:sz="0" w:space="0" w:color="auto"/>
      </w:divBdr>
    </w:div>
    <w:div w:id="1988968905">
      <w:bodyDiv w:val="1"/>
      <w:marLeft w:val="0"/>
      <w:marRight w:val="0"/>
      <w:marTop w:val="0"/>
      <w:marBottom w:val="0"/>
      <w:divBdr>
        <w:top w:val="none" w:sz="0" w:space="0" w:color="auto"/>
        <w:left w:val="none" w:sz="0" w:space="0" w:color="auto"/>
        <w:bottom w:val="none" w:sz="0" w:space="0" w:color="auto"/>
        <w:right w:val="none" w:sz="0" w:space="0" w:color="auto"/>
      </w:divBdr>
      <w:divsChild>
        <w:div w:id="1409769071">
          <w:marLeft w:val="0"/>
          <w:marRight w:val="0"/>
          <w:marTop w:val="0"/>
          <w:marBottom w:val="0"/>
          <w:divBdr>
            <w:top w:val="none" w:sz="0" w:space="0" w:color="auto"/>
            <w:left w:val="none" w:sz="0" w:space="0" w:color="auto"/>
            <w:bottom w:val="none" w:sz="0" w:space="0" w:color="auto"/>
            <w:right w:val="none" w:sz="0" w:space="0" w:color="auto"/>
          </w:divBdr>
        </w:div>
        <w:div w:id="2055810571">
          <w:marLeft w:val="0"/>
          <w:marRight w:val="0"/>
          <w:marTop w:val="0"/>
          <w:marBottom w:val="0"/>
          <w:divBdr>
            <w:top w:val="none" w:sz="0" w:space="0" w:color="auto"/>
            <w:left w:val="none" w:sz="0" w:space="0" w:color="auto"/>
            <w:bottom w:val="none" w:sz="0" w:space="0" w:color="auto"/>
            <w:right w:val="none" w:sz="0" w:space="0" w:color="auto"/>
          </w:divBdr>
        </w:div>
      </w:divsChild>
    </w:div>
    <w:div w:id="2005627549">
      <w:bodyDiv w:val="1"/>
      <w:marLeft w:val="0"/>
      <w:marRight w:val="0"/>
      <w:marTop w:val="0"/>
      <w:marBottom w:val="0"/>
      <w:divBdr>
        <w:top w:val="none" w:sz="0" w:space="0" w:color="auto"/>
        <w:left w:val="none" w:sz="0" w:space="0" w:color="auto"/>
        <w:bottom w:val="none" w:sz="0" w:space="0" w:color="auto"/>
        <w:right w:val="none" w:sz="0" w:space="0" w:color="auto"/>
      </w:divBdr>
    </w:div>
    <w:div w:id="2009139827">
      <w:bodyDiv w:val="1"/>
      <w:marLeft w:val="0"/>
      <w:marRight w:val="0"/>
      <w:marTop w:val="0"/>
      <w:marBottom w:val="0"/>
      <w:divBdr>
        <w:top w:val="none" w:sz="0" w:space="0" w:color="auto"/>
        <w:left w:val="none" w:sz="0" w:space="0" w:color="auto"/>
        <w:bottom w:val="none" w:sz="0" w:space="0" w:color="auto"/>
        <w:right w:val="none" w:sz="0" w:space="0" w:color="auto"/>
      </w:divBdr>
    </w:div>
    <w:div w:id="2009556207">
      <w:bodyDiv w:val="1"/>
      <w:marLeft w:val="0"/>
      <w:marRight w:val="0"/>
      <w:marTop w:val="0"/>
      <w:marBottom w:val="0"/>
      <w:divBdr>
        <w:top w:val="none" w:sz="0" w:space="0" w:color="auto"/>
        <w:left w:val="none" w:sz="0" w:space="0" w:color="auto"/>
        <w:bottom w:val="none" w:sz="0" w:space="0" w:color="auto"/>
        <w:right w:val="none" w:sz="0" w:space="0" w:color="auto"/>
      </w:divBdr>
      <w:divsChild>
        <w:div w:id="574970529">
          <w:marLeft w:val="0"/>
          <w:marRight w:val="0"/>
          <w:marTop w:val="0"/>
          <w:marBottom w:val="0"/>
          <w:divBdr>
            <w:top w:val="none" w:sz="0" w:space="0" w:color="auto"/>
            <w:left w:val="none" w:sz="0" w:space="0" w:color="auto"/>
            <w:bottom w:val="none" w:sz="0" w:space="0" w:color="auto"/>
            <w:right w:val="none" w:sz="0" w:space="0" w:color="auto"/>
          </w:divBdr>
        </w:div>
        <w:div w:id="1021013431">
          <w:marLeft w:val="0"/>
          <w:marRight w:val="0"/>
          <w:marTop w:val="0"/>
          <w:marBottom w:val="0"/>
          <w:divBdr>
            <w:top w:val="none" w:sz="0" w:space="0" w:color="auto"/>
            <w:left w:val="none" w:sz="0" w:space="0" w:color="auto"/>
            <w:bottom w:val="none" w:sz="0" w:space="0" w:color="auto"/>
            <w:right w:val="none" w:sz="0" w:space="0" w:color="auto"/>
          </w:divBdr>
        </w:div>
      </w:divsChild>
    </w:div>
    <w:div w:id="2024940806">
      <w:bodyDiv w:val="1"/>
      <w:marLeft w:val="0"/>
      <w:marRight w:val="0"/>
      <w:marTop w:val="0"/>
      <w:marBottom w:val="0"/>
      <w:divBdr>
        <w:top w:val="none" w:sz="0" w:space="0" w:color="auto"/>
        <w:left w:val="none" w:sz="0" w:space="0" w:color="auto"/>
        <w:bottom w:val="none" w:sz="0" w:space="0" w:color="auto"/>
        <w:right w:val="none" w:sz="0" w:space="0" w:color="auto"/>
      </w:divBdr>
    </w:div>
    <w:div w:id="2047752860">
      <w:bodyDiv w:val="1"/>
      <w:marLeft w:val="0"/>
      <w:marRight w:val="0"/>
      <w:marTop w:val="0"/>
      <w:marBottom w:val="0"/>
      <w:divBdr>
        <w:top w:val="none" w:sz="0" w:space="0" w:color="auto"/>
        <w:left w:val="none" w:sz="0" w:space="0" w:color="auto"/>
        <w:bottom w:val="none" w:sz="0" w:space="0" w:color="auto"/>
        <w:right w:val="none" w:sz="0" w:space="0" w:color="auto"/>
      </w:divBdr>
    </w:div>
    <w:div w:id="2054647734">
      <w:bodyDiv w:val="1"/>
      <w:marLeft w:val="0"/>
      <w:marRight w:val="0"/>
      <w:marTop w:val="0"/>
      <w:marBottom w:val="0"/>
      <w:divBdr>
        <w:top w:val="none" w:sz="0" w:space="0" w:color="auto"/>
        <w:left w:val="none" w:sz="0" w:space="0" w:color="auto"/>
        <w:bottom w:val="none" w:sz="0" w:space="0" w:color="auto"/>
        <w:right w:val="none" w:sz="0" w:space="0" w:color="auto"/>
      </w:divBdr>
    </w:div>
    <w:div w:id="2072381669">
      <w:bodyDiv w:val="1"/>
      <w:marLeft w:val="0"/>
      <w:marRight w:val="0"/>
      <w:marTop w:val="0"/>
      <w:marBottom w:val="0"/>
      <w:divBdr>
        <w:top w:val="none" w:sz="0" w:space="0" w:color="auto"/>
        <w:left w:val="none" w:sz="0" w:space="0" w:color="auto"/>
        <w:bottom w:val="none" w:sz="0" w:space="0" w:color="auto"/>
        <w:right w:val="none" w:sz="0" w:space="0" w:color="auto"/>
      </w:divBdr>
    </w:div>
    <w:div w:id="2079203507">
      <w:bodyDiv w:val="1"/>
      <w:marLeft w:val="0"/>
      <w:marRight w:val="0"/>
      <w:marTop w:val="0"/>
      <w:marBottom w:val="0"/>
      <w:divBdr>
        <w:top w:val="none" w:sz="0" w:space="0" w:color="auto"/>
        <w:left w:val="none" w:sz="0" w:space="0" w:color="auto"/>
        <w:bottom w:val="none" w:sz="0" w:space="0" w:color="auto"/>
        <w:right w:val="none" w:sz="0" w:space="0" w:color="auto"/>
      </w:divBdr>
    </w:div>
    <w:div w:id="2100173608">
      <w:bodyDiv w:val="1"/>
      <w:marLeft w:val="0"/>
      <w:marRight w:val="0"/>
      <w:marTop w:val="0"/>
      <w:marBottom w:val="0"/>
      <w:divBdr>
        <w:top w:val="none" w:sz="0" w:space="0" w:color="auto"/>
        <w:left w:val="none" w:sz="0" w:space="0" w:color="auto"/>
        <w:bottom w:val="none" w:sz="0" w:space="0" w:color="auto"/>
        <w:right w:val="none" w:sz="0" w:space="0" w:color="auto"/>
      </w:divBdr>
    </w:div>
    <w:div w:id="21249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8697-171D-4A4B-9FCC-3B420BC1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15478</CharactersWithSpaces>
  <SharedDoc>false</SharedDoc>
  <HLinks>
    <vt:vector size="486" baseType="variant">
      <vt:variant>
        <vt:i4>3604541</vt:i4>
      </vt:variant>
      <vt:variant>
        <vt:i4>240</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237</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234</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231</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ariant>
        <vt:i4>131160</vt:i4>
      </vt:variant>
      <vt:variant>
        <vt:i4>228</vt:i4>
      </vt:variant>
      <vt:variant>
        <vt:i4>0</vt:i4>
      </vt:variant>
      <vt:variant>
        <vt:i4>5</vt:i4>
      </vt:variant>
      <vt:variant>
        <vt:lpwstr>consultantplus://offline/ref=BAD3362BC80099C4150FFE5A927D3A4B23AA679E73510968A9838CF057CCF5DA2E4350A5EFDBDDB64C9BE92B37934D2F4BFAA5CB6CC7DAF5C618A6sD43H</vt:lpwstr>
      </vt:variant>
      <vt:variant>
        <vt:lpwstr/>
      </vt:variant>
      <vt:variant>
        <vt:i4>3604541</vt:i4>
      </vt:variant>
      <vt:variant>
        <vt:i4>225</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222</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8126572</vt:i4>
      </vt:variant>
      <vt:variant>
        <vt:i4>219</vt:i4>
      </vt:variant>
      <vt:variant>
        <vt:i4>0</vt:i4>
      </vt:variant>
      <vt:variant>
        <vt:i4>5</vt:i4>
      </vt:variant>
      <vt:variant>
        <vt:lpwstr>consultantplus://offline/ref=385A468FD98F836401A0E3D360F58FE8903EDD26A447346D3B0A2722C5CFA97B171B5A546178BDF668CE87E04CD3CF52A70AEB5943443D47I</vt:lpwstr>
      </vt:variant>
      <vt:variant>
        <vt:lpwstr/>
      </vt:variant>
      <vt:variant>
        <vt:i4>8126515</vt:i4>
      </vt:variant>
      <vt:variant>
        <vt:i4>216</vt:i4>
      </vt:variant>
      <vt:variant>
        <vt:i4>0</vt:i4>
      </vt:variant>
      <vt:variant>
        <vt:i4>5</vt:i4>
      </vt:variant>
      <vt:variant>
        <vt:lpwstr>consultantplus://offline/ref=385A468FD98F836401A0E3D360F58FE8903EDD26A447346D3B0A2722C5CFA97B171B5A54617ABBF668CE87E04CD3CF52A70AEB5943443D47I</vt:lpwstr>
      </vt:variant>
      <vt:variant>
        <vt:lpwstr/>
      </vt:variant>
      <vt:variant>
        <vt:i4>1769557</vt:i4>
      </vt:variant>
      <vt:variant>
        <vt:i4>213</vt:i4>
      </vt:variant>
      <vt:variant>
        <vt:i4>0</vt:i4>
      </vt:variant>
      <vt:variant>
        <vt:i4>5</vt:i4>
      </vt:variant>
      <vt:variant>
        <vt:lpwstr>consultantplus://offline/ref=58A433E8EAED14195CA39B882346125F014837789EDCA70BDB1CDCDA462D6E1954C3E94DAB1089116BB3E44C143D399B09CCA5EE459D19DA72A029o5a8D</vt:lpwstr>
      </vt:variant>
      <vt:variant>
        <vt:lpwstr/>
      </vt:variant>
      <vt:variant>
        <vt:i4>1769475</vt:i4>
      </vt:variant>
      <vt:variant>
        <vt:i4>210</vt:i4>
      </vt:variant>
      <vt:variant>
        <vt:i4>0</vt:i4>
      </vt:variant>
      <vt:variant>
        <vt:i4>5</vt:i4>
      </vt:variant>
      <vt:variant>
        <vt:lpwstr>consultantplus://offline/ref=58A433E8EAED14195CA39B882346125F014837789EDCA70BDB1CDCDA462D6E1954C3E94DAB10891062B5E54C143D399B09CCA5EE459D19DA72A029o5a8D</vt:lpwstr>
      </vt:variant>
      <vt:variant>
        <vt:lpwstr/>
      </vt:variant>
      <vt:variant>
        <vt:i4>131160</vt:i4>
      </vt:variant>
      <vt:variant>
        <vt:i4>207</vt:i4>
      </vt:variant>
      <vt:variant>
        <vt:i4>0</vt:i4>
      </vt:variant>
      <vt:variant>
        <vt:i4>5</vt:i4>
      </vt:variant>
      <vt:variant>
        <vt:lpwstr>consultantplus://offline/ref=BAD3362BC80099C4150FFE5A927D3A4B23AA679E73510968A9838CF057CCF5DA2E4350A5EFDBDDB64C9BE92B37934D2F4BFAA5CB6CC7DAF5C618A6sD43H</vt:lpwstr>
      </vt:variant>
      <vt:variant>
        <vt:lpwstr/>
      </vt:variant>
      <vt:variant>
        <vt:i4>4259932</vt:i4>
      </vt:variant>
      <vt:variant>
        <vt:i4>204</vt:i4>
      </vt:variant>
      <vt:variant>
        <vt:i4>0</vt:i4>
      </vt:variant>
      <vt:variant>
        <vt:i4>5</vt:i4>
      </vt:variant>
      <vt:variant>
        <vt:lpwstr>consultantplus://offline/ref=7064FAAB5CD10B8264BB908F07BB41433967E5684DC7A6C5323B92059B91A3204FC477E5871DFCA4501E10F9A64FA676CE214AC7F5A489E4F3C9BEr7s5E</vt:lpwstr>
      </vt:variant>
      <vt:variant>
        <vt:lpwstr/>
      </vt:variant>
      <vt:variant>
        <vt:i4>3604541</vt:i4>
      </vt:variant>
      <vt:variant>
        <vt:i4>201</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198</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195</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192</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ariant>
        <vt:i4>5373960</vt:i4>
      </vt:variant>
      <vt:variant>
        <vt:i4>189</vt:i4>
      </vt:variant>
      <vt:variant>
        <vt:i4>0</vt:i4>
      </vt:variant>
      <vt:variant>
        <vt:i4>5</vt:i4>
      </vt:variant>
      <vt:variant>
        <vt:lpwstr>consultantplus://offline/ref=F24DE470C0BFE9817E7FAC6DA1B2B8892FA8BADB3FA243436639DC422EADF017E639522464EE6F48B84AD1D31647D42BAD7BFAA96A6C33FF7A163APE2BD</vt:lpwstr>
      </vt:variant>
      <vt:variant>
        <vt:lpwstr/>
      </vt:variant>
      <vt:variant>
        <vt:i4>4259932</vt:i4>
      </vt:variant>
      <vt:variant>
        <vt:i4>186</vt:i4>
      </vt:variant>
      <vt:variant>
        <vt:i4>0</vt:i4>
      </vt:variant>
      <vt:variant>
        <vt:i4>5</vt:i4>
      </vt:variant>
      <vt:variant>
        <vt:lpwstr>consultantplus://offline/ref=7064FAAB5CD10B8264BB908F07BB41433967E5684DC7A6C5323B92059B91A3204FC477E5871DFCA4501E10F9A64FA676CE214AC7F5A489E4F3C9BEr7s5E</vt:lpwstr>
      </vt:variant>
      <vt:variant>
        <vt:lpwstr/>
      </vt:variant>
      <vt:variant>
        <vt:i4>3604541</vt:i4>
      </vt:variant>
      <vt:variant>
        <vt:i4>183</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180</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8126572</vt:i4>
      </vt:variant>
      <vt:variant>
        <vt:i4>177</vt:i4>
      </vt:variant>
      <vt:variant>
        <vt:i4>0</vt:i4>
      </vt:variant>
      <vt:variant>
        <vt:i4>5</vt:i4>
      </vt:variant>
      <vt:variant>
        <vt:lpwstr>consultantplus://offline/ref=385A468FD98F836401A0E3D360F58FE8903EDD26A447346D3B0A2722C5CFA97B171B5A546178BDF668CE87E04CD3CF52A70AEB5943443D47I</vt:lpwstr>
      </vt:variant>
      <vt:variant>
        <vt:lpwstr/>
      </vt:variant>
      <vt:variant>
        <vt:i4>8126515</vt:i4>
      </vt:variant>
      <vt:variant>
        <vt:i4>174</vt:i4>
      </vt:variant>
      <vt:variant>
        <vt:i4>0</vt:i4>
      </vt:variant>
      <vt:variant>
        <vt:i4>5</vt:i4>
      </vt:variant>
      <vt:variant>
        <vt:lpwstr>consultantplus://offline/ref=385A468FD98F836401A0E3D360F58FE8903EDD26A447346D3B0A2722C5CFA97B171B5A54617ABBF668CE87E04CD3CF52A70AEB5943443D47I</vt:lpwstr>
      </vt:variant>
      <vt:variant>
        <vt:lpwstr/>
      </vt:variant>
      <vt:variant>
        <vt:i4>1310730</vt:i4>
      </vt:variant>
      <vt:variant>
        <vt:i4>171</vt:i4>
      </vt:variant>
      <vt:variant>
        <vt:i4>0</vt:i4>
      </vt:variant>
      <vt:variant>
        <vt:i4>5</vt:i4>
      </vt:variant>
      <vt:variant>
        <vt:lpwstr>consultantplus://offline/ref=8518F80C2C45376DEB0E47FE9AB55FD53E5FC67F4E92E5F08245AAAEFFFF038932712E47D2500123D14046898CE392303BFD818BF691836BDCE2D9GAAED</vt:lpwstr>
      </vt:variant>
      <vt:variant>
        <vt:lpwstr/>
      </vt:variant>
      <vt:variant>
        <vt:i4>1310726</vt:i4>
      </vt:variant>
      <vt:variant>
        <vt:i4>168</vt:i4>
      </vt:variant>
      <vt:variant>
        <vt:i4>0</vt:i4>
      </vt:variant>
      <vt:variant>
        <vt:i4>5</vt:i4>
      </vt:variant>
      <vt:variant>
        <vt:lpwstr>consultantplus://offline/ref=8518F80C2C45376DEB0E47FE9AB55FD53E5FC67F4E92E5F08245AAAEFFFF038932712E47D2500123D14046858CE392303BFD818BF691836BDCE2D9GAAED</vt:lpwstr>
      </vt:variant>
      <vt:variant>
        <vt:lpwstr/>
      </vt:variant>
      <vt:variant>
        <vt:i4>327745</vt:i4>
      </vt:variant>
      <vt:variant>
        <vt:i4>165</vt:i4>
      </vt:variant>
      <vt:variant>
        <vt:i4>0</vt:i4>
      </vt:variant>
      <vt:variant>
        <vt:i4>5</vt:i4>
      </vt:variant>
      <vt:variant>
        <vt:lpwstr/>
      </vt:variant>
      <vt:variant>
        <vt:lpwstr>P1149</vt:lpwstr>
      </vt:variant>
      <vt:variant>
        <vt:i4>327745</vt:i4>
      </vt:variant>
      <vt:variant>
        <vt:i4>162</vt:i4>
      </vt:variant>
      <vt:variant>
        <vt:i4>0</vt:i4>
      </vt:variant>
      <vt:variant>
        <vt:i4>5</vt:i4>
      </vt:variant>
      <vt:variant>
        <vt:lpwstr/>
      </vt:variant>
      <vt:variant>
        <vt:lpwstr>P1140</vt:lpwstr>
      </vt:variant>
      <vt:variant>
        <vt:i4>131136</vt:i4>
      </vt:variant>
      <vt:variant>
        <vt:i4>159</vt:i4>
      </vt:variant>
      <vt:variant>
        <vt:i4>0</vt:i4>
      </vt:variant>
      <vt:variant>
        <vt:i4>5</vt:i4>
      </vt:variant>
      <vt:variant>
        <vt:lpwstr/>
      </vt:variant>
      <vt:variant>
        <vt:lpwstr>P1038</vt:lpwstr>
      </vt:variant>
      <vt:variant>
        <vt:i4>131136</vt:i4>
      </vt:variant>
      <vt:variant>
        <vt:i4>156</vt:i4>
      </vt:variant>
      <vt:variant>
        <vt:i4>0</vt:i4>
      </vt:variant>
      <vt:variant>
        <vt:i4>5</vt:i4>
      </vt:variant>
      <vt:variant>
        <vt:lpwstr/>
      </vt:variant>
      <vt:variant>
        <vt:lpwstr>P1038</vt:lpwstr>
      </vt:variant>
      <vt:variant>
        <vt:i4>65</vt:i4>
      </vt:variant>
      <vt:variant>
        <vt:i4>153</vt:i4>
      </vt:variant>
      <vt:variant>
        <vt:i4>0</vt:i4>
      </vt:variant>
      <vt:variant>
        <vt:i4>5</vt:i4>
      </vt:variant>
      <vt:variant>
        <vt:lpwstr/>
      </vt:variant>
      <vt:variant>
        <vt:lpwstr>P1118</vt:lpwstr>
      </vt:variant>
      <vt:variant>
        <vt:i4>65</vt:i4>
      </vt:variant>
      <vt:variant>
        <vt:i4>150</vt:i4>
      </vt:variant>
      <vt:variant>
        <vt:i4>0</vt:i4>
      </vt:variant>
      <vt:variant>
        <vt:i4>5</vt:i4>
      </vt:variant>
      <vt:variant>
        <vt:lpwstr/>
      </vt:variant>
      <vt:variant>
        <vt:lpwstr>P1117</vt:lpwstr>
      </vt:variant>
      <vt:variant>
        <vt:i4>3604541</vt:i4>
      </vt:variant>
      <vt:variant>
        <vt:i4>147</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144</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141</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138</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ariant>
        <vt:i4>3604541</vt:i4>
      </vt:variant>
      <vt:variant>
        <vt:i4>135</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132</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8126572</vt:i4>
      </vt:variant>
      <vt:variant>
        <vt:i4>129</vt:i4>
      </vt:variant>
      <vt:variant>
        <vt:i4>0</vt:i4>
      </vt:variant>
      <vt:variant>
        <vt:i4>5</vt:i4>
      </vt:variant>
      <vt:variant>
        <vt:lpwstr>consultantplus://offline/ref=385A468FD98F836401A0E3D360F58FE8903EDD26A447346D3B0A2722C5CFA97B171B5A546178BDF668CE87E04CD3CF52A70AEB5943443D47I</vt:lpwstr>
      </vt:variant>
      <vt:variant>
        <vt:lpwstr/>
      </vt:variant>
      <vt:variant>
        <vt:i4>8126515</vt:i4>
      </vt:variant>
      <vt:variant>
        <vt:i4>126</vt:i4>
      </vt:variant>
      <vt:variant>
        <vt:i4>0</vt:i4>
      </vt:variant>
      <vt:variant>
        <vt:i4>5</vt:i4>
      </vt:variant>
      <vt:variant>
        <vt:lpwstr>consultantplus://offline/ref=385A468FD98F836401A0E3D360F58FE8903EDD26A447346D3B0A2722C5CFA97B171B5A54617ABBF668CE87E04CD3CF52A70AEB5943443D47I</vt:lpwstr>
      </vt:variant>
      <vt:variant>
        <vt:lpwstr/>
      </vt:variant>
      <vt:variant>
        <vt:i4>851978</vt:i4>
      </vt:variant>
      <vt:variant>
        <vt:i4>123</vt:i4>
      </vt:variant>
      <vt:variant>
        <vt:i4>0</vt:i4>
      </vt:variant>
      <vt:variant>
        <vt:i4>5</vt:i4>
      </vt:variant>
      <vt:variant>
        <vt:lpwstr>consultantplus://offline/ref=63816777C1D31A264DCCE93F2689054683C8723660D3C40AC1FDC0E5A13C2B33B9E08C6E5534B6D601E6CCB557B65BF38197091B3CE1AC2F4C6AA1O1pEC</vt:lpwstr>
      </vt:variant>
      <vt:variant>
        <vt:lpwstr/>
      </vt:variant>
      <vt:variant>
        <vt:i4>851982</vt:i4>
      </vt:variant>
      <vt:variant>
        <vt:i4>120</vt:i4>
      </vt:variant>
      <vt:variant>
        <vt:i4>0</vt:i4>
      </vt:variant>
      <vt:variant>
        <vt:i4>5</vt:i4>
      </vt:variant>
      <vt:variant>
        <vt:lpwstr>consultantplus://offline/ref=63816777C1D31A264DCCE93F2689054683C8723660D3C40AC1FDC0E5A13C2B33B9E08C6E5534B6D601E6CCB157B65BF38197091B3CE1AC2F4C6AA1O1pEC</vt:lpwstr>
      </vt:variant>
      <vt:variant>
        <vt:lpwstr/>
      </vt:variant>
      <vt:variant>
        <vt:i4>3604541</vt:i4>
      </vt:variant>
      <vt:variant>
        <vt:i4>117</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114</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111</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108</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ariant>
        <vt:i4>3604541</vt:i4>
      </vt:variant>
      <vt:variant>
        <vt:i4>105</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102</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99</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96</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ariant>
        <vt:i4>4980816</vt:i4>
      </vt:variant>
      <vt:variant>
        <vt:i4>93</vt:i4>
      </vt:variant>
      <vt:variant>
        <vt:i4>0</vt:i4>
      </vt:variant>
      <vt:variant>
        <vt:i4>5</vt:i4>
      </vt:variant>
      <vt:variant>
        <vt:lpwstr>consultantplus://offline/ref=D49C517F06A9911D1FA1BB7C5847F371BAFDAC3AAF665DA87993319F400316D68AF7594E152083CB2CC4737CB59DF575AFD56BB6D00A03B411269AlBl8J</vt:lpwstr>
      </vt:variant>
      <vt:variant>
        <vt:lpwstr/>
      </vt:variant>
      <vt:variant>
        <vt:i4>4980816</vt:i4>
      </vt:variant>
      <vt:variant>
        <vt:i4>90</vt:i4>
      </vt:variant>
      <vt:variant>
        <vt:i4>0</vt:i4>
      </vt:variant>
      <vt:variant>
        <vt:i4>5</vt:i4>
      </vt:variant>
      <vt:variant>
        <vt:lpwstr>consultantplus://offline/ref=D49C517F06A9911D1FA1BB7C5847F371BAFDAC3AAF665DA87993319F400316D68AF7594E152083CB2CC4737CB59DF575AFD56BB6D00A03B411269AlBl8J</vt:lpwstr>
      </vt:variant>
      <vt:variant>
        <vt:lpwstr/>
      </vt:variant>
      <vt:variant>
        <vt:i4>7995451</vt:i4>
      </vt:variant>
      <vt:variant>
        <vt:i4>87</vt:i4>
      </vt:variant>
      <vt:variant>
        <vt:i4>0</vt:i4>
      </vt:variant>
      <vt:variant>
        <vt:i4>5</vt:i4>
      </vt:variant>
      <vt:variant>
        <vt:lpwstr>consultantplus://offline/ref=BA3126615B7AC9BF4B035DC33388DB7FF589D7CBCBB619419FA273B5E567085B5E012C544E1905694D376DBD4C5586FFF085B73DsDqCD</vt:lpwstr>
      </vt:variant>
      <vt:variant>
        <vt:lpwstr/>
      </vt:variant>
      <vt:variant>
        <vt:i4>1900631</vt:i4>
      </vt:variant>
      <vt:variant>
        <vt:i4>84</vt:i4>
      </vt:variant>
      <vt:variant>
        <vt:i4>0</vt:i4>
      </vt:variant>
      <vt:variant>
        <vt:i4>5</vt:i4>
      </vt:variant>
      <vt:variant>
        <vt:lpwstr>consultantplus://offline/ref=BA3126615B7AC9BF4B0343CE25E4847AF9838BC2CAB61115C1FD28E8B26E020C194E75130F1F5038096062B8421FD7BFBB8AB63AC01386C716412Fs1qFD</vt:lpwstr>
      </vt:variant>
      <vt:variant>
        <vt:lpwstr/>
      </vt:variant>
      <vt:variant>
        <vt:i4>1900553</vt:i4>
      </vt:variant>
      <vt:variant>
        <vt:i4>81</vt:i4>
      </vt:variant>
      <vt:variant>
        <vt:i4>0</vt:i4>
      </vt:variant>
      <vt:variant>
        <vt:i4>5</vt:i4>
      </vt:variant>
      <vt:variant>
        <vt:lpwstr>consultantplus://offline/ref=BA3126615B7AC9BF4B0343CE25E4847AF9838BC2CAB61115C1FD28E8B26E020C194E75130F1F5038096062BF421FD7BFBB8AB63AC01386C716412Fs1qFD</vt:lpwstr>
      </vt:variant>
      <vt:variant>
        <vt:lpwstr/>
      </vt:variant>
      <vt:variant>
        <vt:i4>1900558</vt:i4>
      </vt:variant>
      <vt:variant>
        <vt:i4>78</vt:i4>
      </vt:variant>
      <vt:variant>
        <vt:i4>0</vt:i4>
      </vt:variant>
      <vt:variant>
        <vt:i4>5</vt:i4>
      </vt:variant>
      <vt:variant>
        <vt:lpwstr>consultantplus://offline/ref=BA3126615B7AC9BF4B0343CE25E4847AF9838BC2CAB61115C1FD28E8B26E020C194E75130F1F5038096061BB421FD7BFBB8AB63AC01386C716412Fs1qFD</vt:lpwstr>
      </vt:variant>
      <vt:variant>
        <vt:lpwstr/>
      </vt:variant>
      <vt:variant>
        <vt:i4>1900559</vt:i4>
      </vt:variant>
      <vt:variant>
        <vt:i4>75</vt:i4>
      </vt:variant>
      <vt:variant>
        <vt:i4>0</vt:i4>
      </vt:variant>
      <vt:variant>
        <vt:i4>5</vt:i4>
      </vt:variant>
      <vt:variant>
        <vt:lpwstr>consultantplus://offline/ref=BA3126615B7AC9BF4B0343CE25E4847AF9838BC2CAB61115C1FD28E8B26E020C194E75130F1F5038096061BC421FD7BFBB8AB63AC01386C716412Fs1qFD</vt:lpwstr>
      </vt:variant>
      <vt:variant>
        <vt:lpwstr/>
      </vt:variant>
      <vt:variant>
        <vt:i4>1900556</vt:i4>
      </vt:variant>
      <vt:variant>
        <vt:i4>72</vt:i4>
      </vt:variant>
      <vt:variant>
        <vt:i4>0</vt:i4>
      </vt:variant>
      <vt:variant>
        <vt:i4>5</vt:i4>
      </vt:variant>
      <vt:variant>
        <vt:lpwstr>consultantplus://offline/ref=BA3126615B7AC9BF4B0343CE25E4847AF9838BC2CAB61115C1FD28E8B26E020C194E75130F1F5038096067BF421FD7BFBB8AB63AC01386C716412Fs1qFD</vt:lpwstr>
      </vt:variant>
      <vt:variant>
        <vt:lpwstr/>
      </vt:variant>
      <vt:variant>
        <vt:i4>3604541</vt:i4>
      </vt:variant>
      <vt:variant>
        <vt:i4>69</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66</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63</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60</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ariant>
        <vt:i4>2949219</vt:i4>
      </vt:variant>
      <vt:variant>
        <vt:i4>57</vt:i4>
      </vt:variant>
      <vt:variant>
        <vt:i4>0</vt:i4>
      </vt:variant>
      <vt:variant>
        <vt:i4>5</vt:i4>
      </vt:variant>
      <vt:variant>
        <vt:lpwstr>consultantplus://offline/ref=54F6262901B33A74FAA470620A6C1DE01FBA80C3519556B02A403C4C1AFED57A972EA1E6EDF68CB8D997F3D2BEE05071D94ABB80eFi5D</vt:lpwstr>
      </vt:variant>
      <vt:variant>
        <vt:lpwstr/>
      </vt:variant>
      <vt:variant>
        <vt:i4>1966172</vt:i4>
      </vt:variant>
      <vt:variant>
        <vt:i4>54</vt:i4>
      </vt:variant>
      <vt:variant>
        <vt:i4>0</vt:i4>
      </vt:variant>
      <vt:variant>
        <vt:i4>5</vt:i4>
      </vt:variant>
      <vt:variant>
        <vt:lpwstr>consultantplus://offline/ref=54F6262901B33A74FAA46E6F1C0042E513B0DCCA50955EE4741F67114DF7DF2DD061F8A1ACF0D9E99DC2FAD6B0AA01319245BA87E976A3A7B65345eEi1D</vt:lpwstr>
      </vt:variant>
      <vt:variant>
        <vt:lpwstr/>
      </vt:variant>
      <vt:variant>
        <vt:i4>1966173</vt:i4>
      </vt:variant>
      <vt:variant>
        <vt:i4>51</vt:i4>
      </vt:variant>
      <vt:variant>
        <vt:i4>0</vt:i4>
      </vt:variant>
      <vt:variant>
        <vt:i4>5</vt:i4>
      </vt:variant>
      <vt:variant>
        <vt:lpwstr>consultantplus://offline/ref=54F6262901B33A74FAA46E6F1C0042E513B0DCCA50955EE4741F67114DF7DF2DD061F8A1ACF0D9E99DC2FAD7B0AA01319245BA87E976A3A7B65345eEi1D</vt:lpwstr>
      </vt:variant>
      <vt:variant>
        <vt:lpwstr/>
      </vt:variant>
      <vt:variant>
        <vt:i4>1966093</vt:i4>
      </vt:variant>
      <vt:variant>
        <vt:i4>48</vt:i4>
      </vt:variant>
      <vt:variant>
        <vt:i4>0</vt:i4>
      </vt:variant>
      <vt:variant>
        <vt:i4>5</vt:i4>
      </vt:variant>
      <vt:variant>
        <vt:lpwstr>consultantplus://offline/ref=54F6262901B33A74FAA46E6F1C0042E513B0DCCA50955EE4741F67114DF7DF2DD061F8A1ACF0D9E99DC2FDDBB0AA01319245BA87E976A3A7B65345eEi1D</vt:lpwstr>
      </vt:variant>
      <vt:variant>
        <vt:lpwstr/>
      </vt:variant>
      <vt:variant>
        <vt:i4>1966172</vt:i4>
      </vt:variant>
      <vt:variant>
        <vt:i4>45</vt:i4>
      </vt:variant>
      <vt:variant>
        <vt:i4>0</vt:i4>
      </vt:variant>
      <vt:variant>
        <vt:i4>5</vt:i4>
      </vt:variant>
      <vt:variant>
        <vt:lpwstr>consultantplus://offline/ref=54F6262901B33A74FAA46E6F1C0042E513B0DCCA50955EE4741F67114DF7DF2DD061F8A1ACF0D9E99DC2FDD3B0AA01319245BA87E976A3A7B65345eEi1D</vt:lpwstr>
      </vt:variant>
      <vt:variant>
        <vt:lpwstr/>
      </vt:variant>
      <vt:variant>
        <vt:i4>1966092</vt:i4>
      </vt:variant>
      <vt:variant>
        <vt:i4>42</vt:i4>
      </vt:variant>
      <vt:variant>
        <vt:i4>0</vt:i4>
      </vt:variant>
      <vt:variant>
        <vt:i4>5</vt:i4>
      </vt:variant>
      <vt:variant>
        <vt:lpwstr>consultantplus://offline/ref=54F6262901B33A74FAA46E6F1C0042E513B0DCCA50955EE4741F67114DF7DF2DD061F8A1ACF0D9E99DC2F7D0B0AA01319245BA87E976A3A7B65345eEi1D</vt:lpwstr>
      </vt:variant>
      <vt:variant>
        <vt:lpwstr/>
      </vt:variant>
      <vt:variant>
        <vt:i4>4259927</vt:i4>
      </vt:variant>
      <vt:variant>
        <vt:i4>39</vt:i4>
      </vt:variant>
      <vt:variant>
        <vt:i4>0</vt:i4>
      </vt:variant>
      <vt:variant>
        <vt:i4>5</vt:i4>
      </vt:variant>
      <vt:variant>
        <vt:lpwstr>consultantplus://offline/ref=6D35E1CDC371D5DB9B13E72120B52818572A37E05C793540934A66F65FFB9261BA0B63717417ADFF4805A74F2612BC40D63F51F78FG7eBC</vt:lpwstr>
      </vt:variant>
      <vt:variant>
        <vt:lpwstr/>
      </vt:variant>
      <vt:variant>
        <vt:i4>4259927</vt:i4>
      </vt:variant>
      <vt:variant>
        <vt:i4>36</vt:i4>
      </vt:variant>
      <vt:variant>
        <vt:i4>0</vt:i4>
      </vt:variant>
      <vt:variant>
        <vt:i4>5</vt:i4>
      </vt:variant>
      <vt:variant>
        <vt:lpwstr>consultantplus://offline/ref=6D35E1CDC371D5DB9B13E72120B52818572A37E05C793540934A66F65FFB9261BA0B63717417ADFF4805A74F2612BC40D63F51F78FG7eBC</vt:lpwstr>
      </vt:variant>
      <vt:variant>
        <vt:lpwstr/>
      </vt:variant>
      <vt:variant>
        <vt:i4>8192100</vt:i4>
      </vt:variant>
      <vt:variant>
        <vt:i4>33</vt:i4>
      </vt:variant>
      <vt:variant>
        <vt:i4>0</vt:i4>
      </vt:variant>
      <vt:variant>
        <vt:i4>5</vt:i4>
      </vt:variant>
      <vt:variant>
        <vt:lpwstr>consultantplus://offline/ref=6D35E1CDC371D5DB9B13E72120B52818572A37E05C793540934A66F65FFB9261BA0B63787D1DF2FA5D14FF402109A243CB2353F5G8eFC</vt:lpwstr>
      </vt:variant>
      <vt:variant>
        <vt:lpwstr/>
      </vt:variant>
      <vt:variant>
        <vt:i4>4259924</vt:i4>
      </vt:variant>
      <vt:variant>
        <vt:i4>30</vt:i4>
      </vt:variant>
      <vt:variant>
        <vt:i4>0</vt:i4>
      </vt:variant>
      <vt:variant>
        <vt:i4>5</vt:i4>
      </vt:variant>
      <vt:variant>
        <vt:lpwstr>consultantplus://offline/ref=6D35E1CDC371D5DB9B13E72120B52818572A37E05C793540934A66F65FFB9261BA0B63717F1FADFF4805A74F2612BC40D63F51F78FG7eBC</vt:lpwstr>
      </vt:variant>
      <vt:variant>
        <vt:lpwstr/>
      </vt:variant>
      <vt:variant>
        <vt:i4>4259927</vt:i4>
      </vt:variant>
      <vt:variant>
        <vt:i4>27</vt:i4>
      </vt:variant>
      <vt:variant>
        <vt:i4>0</vt:i4>
      </vt:variant>
      <vt:variant>
        <vt:i4>5</vt:i4>
      </vt:variant>
      <vt:variant>
        <vt:lpwstr>consultantplus://offline/ref=6D35E1CDC371D5DB9B13E72120B52818572A37E05C793540934A66F65FFB9261BA0B63717F1EADFF4805A74F2612BC40D63F51F78FG7eBC</vt:lpwstr>
      </vt:variant>
      <vt:variant>
        <vt:lpwstr/>
      </vt:variant>
      <vt:variant>
        <vt:i4>4259842</vt:i4>
      </vt:variant>
      <vt:variant>
        <vt:i4>24</vt:i4>
      </vt:variant>
      <vt:variant>
        <vt:i4>0</vt:i4>
      </vt:variant>
      <vt:variant>
        <vt:i4>5</vt:i4>
      </vt:variant>
      <vt:variant>
        <vt:lpwstr>consultantplus://offline/ref=6D35E1CDC371D5DB9B13E72120B52818572A37E05C793540934A66F65FFB9261BA0B63717F10ADFF4805A74F2612BC40D63F51F78FG7eBC</vt:lpwstr>
      </vt:variant>
      <vt:variant>
        <vt:lpwstr/>
      </vt:variant>
      <vt:variant>
        <vt:i4>8192100</vt:i4>
      </vt:variant>
      <vt:variant>
        <vt:i4>21</vt:i4>
      </vt:variant>
      <vt:variant>
        <vt:i4>0</vt:i4>
      </vt:variant>
      <vt:variant>
        <vt:i4>5</vt:i4>
      </vt:variant>
      <vt:variant>
        <vt:lpwstr>consultantplus://offline/ref=6D35E1CDC371D5DB9B13E72120B52818572A37E05C793540934A66F65FFB9261BA0B63787D1DF2FA5D14FF402109A243CB2353F5G8eFC</vt:lpwstr>
      </vt:variant>
      <vt:variant>
        <vt:lpwstr/>
      </vt:variant>
      <vt:variant>
        <vt:i4>4259924</vt:i4>
      </vt:variant>
      <vt:variant>
        <vt:i4>18</vt:i4>
      </vt:variant>
      <vt:variant>
        <vt:i4>0</vt:i4>
      </vt:variant>
      <vt:variant>
        <vt:i4>5</vt:i4>
      </vt:variant>
      <vt:variant>
        <vt:lpwstr>consultantplus://offline/ref=6D35E1CDC371D5DB9B13E72120B52818572A37E05C793540934A66F65FFB9261BA0B63717F1FADFF4805A74F2612BC40D63F51F78FG7eBC</vt:lpwstr>
      </vt:variant>
      <vt:variant>
        <vt:lpwstr/>
      </vt:variant>
      <vt:variant>
        <vt:i4>4259927</vt:i4>
      </vt:variant>
      <vt:variant>
        <vt:i4>15</vt:i4>
      </vt:variant>
      <vt:variant>
        <vt:i4>0</vt:i4>
      </vt:variant>
      <vt:variant>
        <vt:i4>5</vt:i4>
      </vt:variant>
      <vt:variant>
        <vt:lpwstr>consultantplus://offline/ref=6D35E1CDC371D5DB9B13E72120B52818572A37E05C793540934A66F65FFB9261BA0B63717F1EADFF4805A74F2612BC40D63F51F78FG7eBC</vt:lpwstr>
      </vt:variant>
      <vt:variant>
        <vt:lpwstr/>
      </vt:variant>
      <vt:variant>
        <vt:i4>4259842</vt:i4>
      </vt:variant>
      <vt:variant>
        <vt:i4>12</vt:i4>
      </vt:variant>
      <vt:variant>
        <vt:i4>0</vt:i4>
      </vt:variant>
      <vt:variant>
        <vt:i4>5</vt:i4>
      </vt:variant>
      <vt:variant>
        <vt:lpwstr>consultantplus://offline/ref=6D35E1CDC371D5DB9B13E72120B52818572A37E05C793540934A66F65FFB9261BA0B63717F10ADFF4805A74F2612BC40D63F51F78FG7eBC</vt:lpwstr>
      </vt:variant>
      <vt:variant>
        <vt:lpwstr/>
      </vt:variant>
      <vt:variant>
        <vt:i4>3604541</vt:i4>
      </vt:variant>
      <vt:variant>
        <vt:i4>9</vt:i4>
      </vt:variant>
      <vt:variant>
        <vt:i4>0</vt:i4>
      </vt:variant>
      <vt:variant>
        <vt:i4>5</vt:i4>
      </vt:variant>
      <vt:variant>
        <vt:lpwstr>consultantplus://offline/ref=98F0DDE7C27C6A2B1D8E28D00E1DF87D141B9925D155C43B2F0DE407BF95C8AE9A7F4A1715D1A02ED780AE714E2658C5380F51D14FF6VF5CB</vt:lpwstr>
      </vt:variant>
      <vt:variant>
        <vt:lpwstr/>
      </vt:variant>
      <vt:variant>
        <vt:i4>3604537</vt:i4>
      </vt:variant>
      <vt:variant>
        <vt:i4>6</vt:i4>
      </vt:variant>
      <vt:variant>
        <vt:i4>0</vt:i4>
      </vt:variant>
      <vt:variant>
        <vt:i4>5</vt:i4>
      </vt:variant>
      <vt:variant>
        <vt:lpwstr>consultantplus://offline/ref=98F0DDE7C27C6A2B1D8E28D00E1DF87D141B9925D155C43B2F0DE407BF95C8AE9A7F4A1715D3A62ED780AE714E2658C5380F51D14FF6VF5CB</vt:lpwstr>
      </vt:variant>
      <vt:variant>
        <vt:lpwstr/>
      </vt:variant>
      <vt:variant>
        <vt:i4>3145781</vt:i4>
      </vt:variant>
      <vt:variant>
        <vt:i4>3</vt:i4>
      </vt:variant>
      <vt:variant>
        <vt:i4>0</vt:i4>
      </vt:variant>
      <vt:variant>
        <vt:i4>5</vt:i4>
      </vt:variant>
      <vt:variant>
        <vt:lpwstr>consultantplus://offline/ref=9807282701AF693AB12138796E9D74A6E2A72EEB15BB53E16ADDF23D3BF9219E414D92AE48A4041A607A5022D9B15DE73EE148A9FCD6H0q1I</vt:lpwstr>
      </vt:variant>
      <vt:variant>
        <vt:lpwstr/>
      </vt:variant>
      <vt:variant>
        <vt:i4>3145777</vt:i4>
      </vt:variant>
      <vt:variant>
        <vt:i4>0</vt:i4>
      </vt:variant>
      <vt:variant>
        <vt:i4>0</vt:i4>
      </vt:variant>
      <vt:variant>
        <vt:i4>5</vt:i4>
      </vt:variant>
      <vt:variant>
        <vt:lpwstr>consultantplus://offline/ref=9807282701AF693AB12138796E9D74A6E2A72EEB15BB53E16ADDF23D3BF9219E414D92AE48A6021A607A5022D9B15DE73EE148A9FCD6H0q1I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natalyai</dc:creator>
  <cp:lastModifiedBy>Пользователь</cp:lastModifiedBy>
  <cp:revision>4</cp:revision>
  <cp:lastPrinted>2024-07-26T04:41:00Z</cp:lastPrinted>
  <dcterms:created xsi:type="dcterms:W3CDTF">2025-01-10T08:01:00Z</dcterms:created>
  <dcterms:modified xsi:type="dcterms:W3CDTF">2025-01-13T02:57:00Z</dcterms:modified>
</cp:coreProperties>
</file>